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339810" w14:textId="39C8F5F9" w:rsidR="00E34805" w:rsidRDefault="000D0CF9" w:rsidP="001915B1">
      <w:pPr>
        <w:jc w:val="both"/>
        <w:textAlignment w:val="baseline"/>
        <w:rPr>
          <w:rFonts w:asciiTheme="minorHAnsi" w:eastAsia="Batang" w:hAnsiTheme="minorHAnsi" w:cstheme="minorHAnsi"/>
          <w:color w:val="000000"/>
          <w:sz w:val="32"/>
          <w:szCs w:val="24"/>
        </w:rPr>
      </w:pPr>
      <w:r w:rsidRPr="000D0CF9">
        <w:rPr>
          <w:rFonts w:asciiTheme="minorHAnsi" w:eastAsia="Batang" w:hAnsiTheme="minorHAnsi" w:cstheme="minorHAnsi"/>
          <w:color w:val="000000"/>
          <w:sz w:val="32"/>
          <w:szCs w:val="24"/>
        </w:rPr>
        <w:t>Fevereiro</w:t>
      </w:r>
      <w:r w:rsidR="002A5A7F">
        <w:rPr>
          <w:rFonts w:asciiTheme="minorHAnsi" w:eastAsia="Batang" w:hAnsiTheme="minorHAnsi" w:cstheme="minorHAnsi"/>
          <w:color w:val="000000"/>
          <w:sz w:val="32"/>
          <w:szCs w:val="24"/>
        </w:rPr>
        <w:t xml:space="preserve"> na Patagônia: d</w:t>
      </w:r>
      <w:r w:rsidR="00366E97">
        <w:rPr>
          <w:rFonts w:asciiTheme="minorHAnsi" w:eastAsia="Batang" w:hAnsiTheme="minorHAnsi" w:cstheme="minorHAnsi"/>
          <w:color w:val="000000"/>
          <w:sz w:val="32"/>
          <w:szCs w:val="24"/>
        </w:rPr>
        <w:t xml:space="preserve">icas para </w:t>
      </w:r>
      <w:r w:rsidR="00503190">
        <w:rPr>
          <w:rFonts w:asciiTheme="minorHAnsi" w:eastAsia="Batang" w:hAnsiTheme="minorHAnsi" w:cstheme="minorHAnsi"/>
          <w:color w:val="000000"/>
          <w:sz w:val="32"/>
          <w:szCs w:val="24"/>
        </w:rPr>
        <w:t>relaxar</w:t>
      </w:r>
      <w:r w:rsidR="00366E97">
        <w:rPr>
          <w:rFonts w:asciiTheme="minorHAnsi" w:eastAsia="Batang" w:hAnsiTheme="minorHAnsi" w:cstheme="minorHAnsi"/>
          <w:color w:val="000000"/>
          <w:sz w:val="32"/>
          <w:szCs w:val="24"/>
        </w:rPr>
        <w:t xml:space="preserve"> quatro dias em Bariloche </w:t>
      </w:r>
    </w:p>
    <w:p w14:paraId="105D466D" w14:textId="77777777" w:rsidR="008411C8" w:rsidRDefault="000467AF" w:rsidP="001915B1">
      <w:pPr>
        <w:jc w:val="both"/>
        <w:textAlignment w:val="baseline"/>
        <w:rPr>
          <w:rFonts w:asciiTheme="minorHAnsi" w:eastAsia="Batang" w:hAnsiTheme="minorHAnsi" w:cstheme="minorHAnsi"/>
          <w:i/>
          <w:color w:val="000000"/>
          <w:sz w:val="28"/>
          <w:szCs w:val="24"/>
        </w:rPr>
      </w:pPr>
      <w:r>
        <w:rPr>
          <w:rFonts w:asciiTheme="minorHAnsi" w:eastAsia="Batang" w:hAnsiTheme="minorHAnsi" w:cstheme="minorHAnsi"/>
          <w:i/>
          <w:color w:val="000000"/>
          <w:sz w:val="28"/>
          <w:szCs w:val="24"/>
        </w:rPr>
        <w:t xml:space="preserve">A cidade tem </w:t>
      </w:r>
      <w:r w:rsidR="00B02C52">
        <w:rPr>
          <w:rFonts w:asciiTheme="minorHAnsi" w:eastAsia="Batang" w:hAnsiTheme="minorHAnsi" w:cstheme="minorHAnsi"/>
          <w:i/>
          <w:color w:val="000000"/>
          <w:sz w:val="28"/>
          <w:szCs w:val="24"/>
        </w:rPr>
        <w:t xml:space="preserve">roteiros </w:t>
      </w:r>
      <w:r w:rsidR="000A3D49">
        <w:rPr>
          <w:rFonts w:asciiTheme="minorHAnsi" w:eastAsia="Batang" w:hAnsiTheme="minorHAnsi" w:cstheme="minorHAnsi"/>
          <w:i/>
          <w:color w:val="000000"/>
          <w:sz w:val="28"/>
          <w:szCs w:val="24"/>
        </w:rPr>
        <w:t xml:space="preserve">gastronômicos, </w:t>
      </w:r>
      <w:r w:rsidR="00311A09">
        <w:rPr>
          <w:rFonts w:asciiTheme="minorHAnsi" w:eastAsia="Batang" w:hAnsiTheme="minorHAnsi" w:cstheme="minorHAnsi"/>
          <w:i/>
          <w:color w:val="000000"/>
          <w:sz w:val="28"/>
          <w:szCs w:val="24"/>
        </w:rPr>
        <w:t xml:space="preserve">praias, cervejarias e muitas outras atrações para quem quer </w:t>
      </w:r>
      <w:bookmarkStart w:id="0" w:name="_GoBack"/>
      <w:bookmarkEnd w:id="0"/>
      <w:r w:rsidR="00311A09">
        <w:rPr>
          <w:rFonts w:asciiTheme="minorHAnsi" w:eastAsia="Batang" w:hAnsiTheme="minorHAnsi" w:cstheme="minorHAnsi"/>
          <w:i/>
          <w:color w:val="000000"/>
          <w:sz w:val="28"/>
          <w:szCs w:val="24"/>
        </w:rPr>
        <w:t>aproveitar os quatro dias longe da folia</w:t>
      </w:r>
    </w:p>
    <w:p w14:paraId="6563884F" w14:textId="77777777" w:rsidR="00366E97" w:rsidRDefault="00366E97" w:rsidP="00266875">
      <w:pPr>
        <w:jc w:val="both"/>
        <w:rPr>
          <w:rFonts w:asciiTheme="minorHAnsi" w:eastAsia="Batang" w:hAnsiTheme="minorHAnsi" w:cstheme="minorHAnsi"/>
          <w:color w:val="000000"/>
          <w:sz w:val="24"/>
          <w:szCs w:val="24"/>
        </w:rPr>
      </w:pPr>
    </w:p>
    <w:p w14:paraId="36711ED5" w14:textId="0441649C" w:rsidR="00266875" w:rsidRDefault="003C4AC9" w:rsidP="00266875">
      <w:pPr>
        <w:jc w:val="both"/>
        <w:rPr>
          <w:rFonts w:asciiTheme="minorHAnsi" w:eastAsia="Batang" w:hAnsiTheme="minorHAnsi" w:cstheme="minorHAnsi"/>
          <w:color w:val="000000"/>
          <w:sz w:val="24"/>
          <w:szCs w:val="24"/>
        </w:rPr>
      </w:pPr>
      <w:r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Se você faz </w:t>
      </w:r>
      <w:r w:rsidR="002A5A7F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parte do time que não gosta do agito carnavalesco </w:t>
      </w:r>
      <w:r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e quer fugir de toda a folia que </w:t>
      </w:r>
      <w:r w:rsidR="000A7A21">
        <w:rPr>
          <w:rFonts w:asciiTheme="minorHAnsi" w:eastAsia="Batang" w:hAnsiTheme="minorHAnsi" w:cstheme="minorHAnsi"/>
          <w:color w:val="000000"/>
          <w:sz w:val="24"/>
          <w:szCs w:val="24"/>
        </w:rPr>
        <w:t>toma conta do</w:t>
      </w:r>
      <w:r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país </w:t>
      </w:r>
      <w:r w:rsidR="002A5A7F">
        <w:rPr>
          <w:rFonts w:asciiTheme="minorHAnsi" w:eastAsia="Batang" w:hAnsiTheme="minorHAnsi" w:cstheme="minorHAnsi"/>
          <w:color w:val="000000"/>
          <w:sz w:val="24"/>
          <w:szCs w:val="24"/>
        </w:rPr>
        <w:t>durante</w:t>
      </w:r>
      <w:r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quatro dias, </w:t>
      </w:r>
      <w:r w:rsidR="002A5A7F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temos </w:t>
      </w:r>
      <w:r w:rsidR="00552AA6">
        <w:rPr>
          <w:rFonts w:asciiTheme="minorHAnsi" w:eastAsia="Batang" w:hAnsiTheme="minorHAnsi" w:cstheme="minorHAnsi"/>
          <w:color w:val="000000"/>
          <w:sz w:val="24"/>
          <w:szCs w:val="24"/>
        </w:rPr>
        <w:t>algumas</w:t>
      </w:r>
      <w:r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dicas </w:t>
      </w:r>
      <w:r w:rsidR="00604495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do que fazer em Bariloche </w:t>
      </w:r>
      <w:r w:rsidR="007B0DFB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e uma opção de pacote </w:t>
      </w:r>
      <w:r w:rsidR="00604495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para </w:t>
      </w:r>
      <w:r w:rsidR="002A5A7F">
        <w:rPr>
          <w:rFonts w:asciiTheme="minorHAnsi" w:eastAsia="Batang" w:hAnsiTheme="minorHAnsi" w:cstheme="minorHAnsi"/>
          <w:color w:val="000000"/>
          <w:sz w:val="24"/>
          <w:szCs w:val="24"/>
        </w:rPr>
        <w:t>curtir o verão na cidade P</w:t>
      </w:r>
      <w:r w:rsidR="00604495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atagônica. </w:t>
      </w:r>
    </w:p>
    <w:p w14:paraId="2CB8ACF1" w14:textId="77777777" w:rsidR="00604495" w:rsidRDefault="00604495" w:rsidP="00266875">
      <w:pPr>
        <w:jc w:val="both"/>
        <w:rPr>
          <w:rFonts w:asciiTheme="minorHAnsi" w:eastAsia="Batang" w:hAnsiTheme="minorHAnsi" w:cstheme="minorHAnsi"/>
          <w:color w:val="000000"/>
          <w:sz w:val="24"/>
          <w:szCs w:val="24"/>
        </w:rPr>
      </w:pPr>
    </w:p>
    <w:p w14:paraId="1ECB3FAF" w14:textId="18CAD6F0" w:rsidR="007D7031" w:rsidRDefault="00604495" w:rsidP="00266875">
      <w:pPr>
        <w:jc w:val="both"/>
        <w:rPr>
          <w:rFonts w:asciiTheme="minorHAnsi" w:eastAsia="Batang" w:hAnsiTheme="minorHAnsi" w:cstheme="minorHAnsi"/>
          <w:b/>
          <w:color w:val="000000"/>
          <w:sz w:val="24"/>
          <w:szCs w:val="24"/>
        </w:rPr>
      </w:pPr>
      <w:r w:rsidRPr="006C3971">
        <w:rPr>
          <w:rFonts w:asciiTheme="minorHAnsi" w:eastAsia="Batang" w:hAnsiTheme="minorHAnsi" w:cstheme="minorHAnsi"/>
          <w:b/>
          <w:color w:val="000000"/>
          <w:sz w:val="24"/>
          <w:szCs w:val="24"/>
        </w:rPr>
        <w:t>Praias</w:t>
      </w:r>
    </w:p>
    <w:p w14:paraId="0856D755" w14:textId="067F034B" w:rsidR="001F5467" w:rsidRDefault="00552AA6" w:rsidP="001F5467">
      <w:pPr>
        <w:jc w:val="both"/>
        <w:rPr>
          <w:rFonts w:asciiTheme="minorHAnsi" w:eastAsia="Batang" w:hAnsiTheme="minorHAnsi" w:cstheme="minorHAnsi"/>
          <w:b/>
          <w:color w:val="000000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09541260" wp14:editId="578DAF1D">
            <wp:extent cx="5403215" cy="4525766"/>
            <wp:effectExtent l="0" t="0" r="6985" b="8255"/>
            <wp:docPr id="2" name="Imagem 2" descr="Atividades no Lago Nahuel Hua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no Lago Nahuel Huap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362" cy="45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F885D" w14:textId="570D35D5" w:rsidR="001F5467" w:rsidRPr="001F5467" w:rsidRDefault="001F5467" w:rsidP="00266875">
      <w:pPr>
        <w:jc w:val="both"/>
        <w:rPr>
          <w:rFonts w:asciiTheme="minorHAnsi" w:eastAsia="Batang" w:hAnsiTheme="minorHAnsi" w:cstheme="minorHAnsi"/>
          <w:i/>
          <w:color w:val="000000"/>
          <w:sz w:val="20"/>
          <w:szCs w:val="20"/>
        </w:rPr>
      </w:pPr>
      <w:r w:rsidRPr="001F5467">
        <w:rPr>
          <w:rFonts w:asciiTheme="minorHAnsi" w:eastAsia="Batang" w:hAnsiTheme="minorHAnsi" w:cstheme="minorHAnsi"/>
          <w:i/>
          <w:color w:val="000000"/>
          <w:sz w:val="20"/>
          <w:szCs w:val="20"/>
        </w:rPr>
        <w:t xml:space="preserve">Praia do Lago </w:t>
      </w:r>
      <w:r w:rsidR="00552AA6">
        <w:rPr>
          <w:rFonts w:asciiTheme="minorHAnsi" w:eastAsia="Batang" w:hAnsiTheme="minorHAnsi" w:cstheme="minorHAnsi"/>
          <w:i/>
          <w:color w:val="000000"/>
          <w:sz w:val="20"/>
          <w:szCs w:val="20"/>
        </w:rPr>
        <w:t>Nahuel Huapi</w:t>
      </w:r>
    </w:p>
    <w:p w14:paraId="4B6EF8E7" w14:textId="4EF40B26" w:rsidR="006C3971" w:rsidRDefault="00FA6D8A" w:rsidP="00E47427">
      <w:pPr>
        <w:jc w:val="both"/>
        <w:rPr>
          <w:rFonts w:asciiTheme="minorHAnsi" w:eastAsia="Batang" w:hAnsiTheme="minorHAnsi" w:cstheme="minorHAnsi"/>
          <w:color w:val="000000"/>
          <w:sz w:val="24"/>
          <w:szCs w:val="24"/>
        </w:rPr>
      </w:pPr>
      <w:r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Para muitos a ideia de Bariloche no verão ainda soa estranho, mas a cidade tem </w:t>
      </w:r>
      <w:r w:rsidR="00137280">
        <w:rPr>
          <w:rFonts w:asciiTheme="minorHAnsi" w:eastAsia="Batang" w:hAnsiTheme="minorHAnsi" w:cstheme="minorHAnsi"/>
          <w:color w:val="000000"/>
          <w:sz w:val="24"/>
          <w:szCs w:val="24"/>
        </w:rPr>
        <w:t>inúmeras atrações para curtir as altas temperaturas</w:t>
      </w:r>
      <w:r w:rsidR="00552AA6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do verão</w:t>
      </w:r>
      <w:r w:rsidR="00137280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. São </w:t>
      </w:r>
      <w:r w:rsidR="00137280" w:rsidRPr="000D0CF9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lagos com praias: </w:t>
      </w:r>
      <w:r w:rsidR="006A5DCA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o </w:t>
      </w:r>
      <w:r w:rsidR="00137280" w:rsidRPr="006A5DCA">
        <w:rPr>
          <w:rFonts w:asciiTheme="minorHAnsi" w:eastAsia="Batang" w:hAnsiTheme="minorHAnsi" w:cstheme="minorHAnsi"/>
          <w:b/>
          <w:color w:val="000000"/>
          <w:sz w:val="24"/>
          <w:szCs w:val="24"/>
        </w:rPr>
        <w:t>Lago Nahuel Huapi</w:t>
      </w:r>
      <w:r w:rsidR="00137280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</w:t>
      </w:r>
      <w:r w:rsidR="006A5DCA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é de origem glacial, </w:t>
      </w:r>
      <w:r w:rsidR="006A5DCA" w:rsidRPr="006A5DCA">
        <w:rPr>
          <w:rFonts w:asciiTheme="minorHAnsi" w:eastAsia="Batang" w:hAnsiTheme="minorHAnsi" w:cstheme="minorHAnsi"/>
          <w:color w:val="000000"/>
          <w:sz w:val="24"/>
          <w:szCs w:val="24"/>
        </w:rPr>
        <w:t>que explica suas águas de um intenso azul cristalino</w:t>
      </w:r>
      <w:r w:rsidR="006A5DCA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e conta com cerca de seis praias: do Centenário, do Centro, Melipal, Bonita, Serena e Villa Tacul; </w:t>
      </w:r>
      <w:r w:rsidR="006C3971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o </w:t>
      </w:r>
      <w:r w:rsidR="00E47427" w:rsidRPr="006C3971">
        <w:rPr>
          <w:rFonts w:asciiTheme="minorHAnsi" w:eastAsia="Batang" w:hAnsiTheme="minorHAnsi" w:cstheme="minorHAnsi"/>
          <w:b/>
          <w:color w:val="000000"/>
          <w:sz w:val="24"/>
          <w:szCs w:val="24"/>
        </w:rPr>
        <w:t>Lago Gutierrez</w:t>
      </w:r>
      <w:r w:rsidR="006C3971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é </w:t>
      </w:r>
      <w:r w:rsidR="006C3971" w:rsidRPr="006C3971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rodeado por bosques </w:t>
      </w:r>
      <w:r w:rsidR="006C3971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com </w:t>
      </w:r>
      <w:r w:rsidR="006C3971" w:rsidRPr="006C3971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águas </w:t>
      </w:r>
      <w:r w:rsidR="00731AFC" w:rsidRPr="000D0CF9">
        <w:rPr>
          <w:rFonts w:asciiTheme="minorHAnsi" w:eastAsia="Batang" w:hAnsiTheme="minorHAnsi" w:cstheme="minorHAnsi"/>
          <w:color w:val="000000"/>
          <w:sz w:val="24"/>
          <w:szCs w:val="24"/>
        </w:rPr>
        <w:t>mais</w:t>
      </w:r>
      <w:r w:rsidR="006C3971" w:rsidRPr="006C3971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temperadas, porque o volume principal não vem do degelo da neve, mas </w:t>
      </w:r>
      <w:r w:rsidR="006C3971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sim </w:t>
      </w:r>
      <w:r w:rsidR="006C3971" w:rsidRPr="006C3971">
        <w:rPr>
          <w:rFonts w:asciiTheme="minorHAnsi" w:eastAsia="Batang" w:hAnsiTheme="minorHAnsi" w:cstheme="minorHAnsi"/>
          <w:color w:val="000000"/>
          <w:sz w:val="24"/>
          <w:szCs w:val="24"/>
        </w:rPr>
        <w:t>das chuvas</w:t>
      </w:r>
      <w:r w:rsidR="006C3971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, </w:t>
      </w:r>
      <w:r w:rsidR="006C3971">
        <w:rPr>
          <w:rFonts w:asciiTheme="minorHAnsi" w:eastAsia="Batang" w:hAnsiTheme="minorHAnsi" w:cstheme="minorHAnsi"/>
          <w:color w:val="000000"/>
          <w:sz w:val="24"/>
          <w:szCs w:val="24"/>
        </w:rPr>
        <w:lastRenderedPageBreak/>
        <w:t xml:space="preserve">conta com as praias </w:t>
      </w:r>
      <w:r w:rsidR="00E47427" w:rsidRPr="00E47427">
        <w:rPr>
          <w:rFonts w:asciiTheme="minorHAnsi" w:eastAsia="Batang" w:hAnsiTheme="minorHAnsi" w:cstheme="minorHAnsi"/>
          <w:color w:val="000000"/>
          <w:sz w:val="24"/>
          <w:szCs w:val="24"/>
        </w:rPr>
        <w:t>Villa Los Coihues</w:t>
      </w:r>
      <w:r w:rsidR="006C3971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, </w:t>
      </w:r>
      <w:r w:rsidR="006C3971" w:rsidRPr="006C3971">
        <w:rPr>
          <w:rFonts w:asciiTheme="minorHAnsi" w:eastAsia="Batang" w:hAnsiTheme="minorHAnsi" w:cstheme="minorHAnsi"/>
          <w:color w:val="000000"/>
          <w:sz w:val="24"/>
          <w:szCs w:val="24"/>
        </w:rPr>
        <w:t>Lado oeste</w:t>
      </w:r>
      <w:r w:rsidR="006C3971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e </w:t>
      </w:r>
      <w:r w:rsidR="006C3971" w:rsidRPr="006C3971">
        <w:rPr>
          <w:rFonts w:asciiTheme="minorHAnsi" w:eastAsia="Batang" w:hAnsiTheme="minorHAnsi" w:cstheme="minorHAnsi"/>
          <w:color w:val="000000"/>
          <w:sz w:val="24"/>
          <w:szCs w:val="24"/>
        </w:rPr>
        <w:t>Lado leste e sul</w:t>
      </w:r>
      <w:r w:rsidR="006C3971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; o </w:t>
      </w:r>
      <w:r w:rsidR="006C3971" w:rsidRPr="006C3971">
        <w:rPr>
          <w:rFonts w:asciiTheme="minorHAnsi" w:eastAsia="Batang" w:hAnsiTheme="minorHAnsi" w:cstheme="minorHAnsi"/>
          <w:b/>
          <w:color w:val="000000"/>
          <w:sz w:val="24"/>
          <w:szCs w:val="24"/>
        </w:rPr>
        <w:t>Lago Mascardi</w:t>
      </w:r>
      <w:r w:rsidR="006C3971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localizado dentro do Parque Nahuel Huapi é ideal para pescar e navegar, fica, ideal para fazer camping e piquenic e trakking.</w:t>
      </w:r>
    </w:p>
    <w:p w14:paraId="7B4F9AB1" w14:textId="77777777" w:rsidR="006C3971" w:rsidRDefault="006C3971" w:rsidP="00E47427">
      <w:pPr>
        <w:jc w:val="both"/>
        <w:rPr>
          <w:rFonts w:asciiTheme="minorHAnsi" w:eastAsia="Batang" w:hAnsiTheme="minorHAnsi" w:cstheme="minorHAnsi"/>
          <w:color w:val="000000"/>
          <w:sz w:val="24"/>
          <w:szCs w:val="24"/>
        </w:rPr>
      </w:pPr>
    </w:p>
    <w:p w14:paraId="37EE8445" w14:textId="77777777" w:rsidR="006C3971" w:rsidRDefault="006C3971" w:rsidP="00E47427">
      <w:pPr>
        <w:jc w:val="both"/>
        <w:rPr>
          <w:rFonts w:asciiTheme="minorHAnsi" w:eastAsia="Batang" w:hAnsiTheme="minorHAnsi" w:cstheme="minorHAnsi"/>
          <w:b/>
          <w:color w:val="000000"/>
          <w:sz w:val="24"/>
          <w:szCs w:val="24"/>
        </w:rPr>
      </w:pPr>
      <w:r w:rsidRPr="00BC00DD">
        <w:rPr>
          <w:rFonts w:asciiTheme="minorHAnsi" w:eastAsia="Batang" w:hAnsiTheme="minorHAnsi" w:cstheme="minorHAnsi"/>
          <w:b/>
          <w:color w:val="000000"/>
          <w:sz w:val="24"/>
          <w:szCs w:val="24"/>
        </w:rPr>
        <w:t>Atividades e aventura</w:t>
      </w:r>
    </w:p>
    <w:p w14:paraId="54550A3B" w14:textId="6EF3029B" w:rsidR="002A5A7F" w:rsidRDefault="00552AA6" w:rsidP="00E47427">
      <w:pPr>
        <w:jc w:val="both"/>
        <w:rPr>
          <w:rFonts w:asciiTheme="minorHAnsi" w:eastAsia="Batang" w:hAnsiTheme="minorHAnsi" w:cstheme="minorHAnsi"/>
          <w:i/>
          <w:color w:val="000000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 wp14:anchorId="7AEB9C64" wp14:editId="471E42BC">
            <wp:extent cx="5297575" cy="30861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5451" cy="311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5467">
        <w:rPr>
          <w:rFonts w:asciiTheme="minorHAnsi" w:eastAsia="Batang" w:hAnsiTheme="minorHAnsi" w:cstheme="minorHAnsi"/>
          <w:b/>
          <w:color w:val="000000"/>
          <w:sz w:val="24"/>
          <w:szCs w:val="24"/>
        </w:rPr>
        <w:br/>
      </w:r>
      <w:r>
        <w:rPr>
          <w:rFonts w:asciiTheme="minorHAnsi" w:eastAsia="Batang" w:hAnsiTheme="minorHAnsi" w:cstheme="minorHAnsi"/>
          <w:i/>
          <w:color w:val="000000"/>
          <w:sz w:val="20"/>
          <w:szCs w:val="20"/>
        </w:rPr>
        <w:t>Lago Moreno</w:t>
      </w:r>
    </w:p>
    <w:p w14:paraId="3A02CEF8" w14:textId="77777777" w:rsidR="00924713" w:rsidRPr="00BC00DD" w:rsidRDefault="00924713" w:rsidP="00E47427">
      <w:pPr>
        <w:jc w:val="both"/>
        <w:rPr>
          <w:rFonts w:asciiTheme="minorHAnsi" w:eastAsia="Batang" w:hAnsiTheme="minorHAnsi" w:cstheme="minorHAnsi"/>
          <w:b/>
          <w:color w:val="000000"/>
          <w:sz w:val="24"/>
          <w:szCs w:val="24"/>
        </w:rPr>
      </w:pPr>
    </w:p>
    <w:p w14:paraId="5D7657FE" w14:textId="03E59338" w:rsidR="00266875" w:rsidRDefault="006C3971" w:rsidP="00E47427">
      <w:pPr>
        <w:jc w:val="both"/>
        <w:rPr>
          <w:rStyle w:val="Hipervnculo"/>
          <w:rFonts w:asciiTheme="minorHAnsi" w:eastAsia="Batang" w:hAnsiTheme="minorHAnsi" w:cstheme="minorHAnsi"/>
          <w:sz w:val="24"/>
          <w:szCs w:val="24"/>
        </w:rPr>
      </w:pPr>
      <w:r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Para quem curte esportes mais radiciais, Bariloche é o lugar certo para a prática de algumas </w:t>
      </w:r>
      <w:r w:rsidR="00346761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dessas </w:t>
      </w:r>
      <w:r>
        <w:rPr>
          <w:rFonts w:asciiTheme="minorHAnsi" w:eastAsia="Batang" w:hAnsiTheme="minorHAnsi" w:cstheme="minorHAnsi"/>
          <w:color w:val="000000"/>
          <w:sz w:val="24"/>
          <w:szCs w:val="24"/>
        </w:rPr>
        <w:t>modalidades. Dentro das modalidades aquáticas</w:t>
      </w:r>
      <w:r w:rsidRPr="00346761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tem</w:t>
      </w:r>
      <w:r w:rsidR="00346761">
        <w:rPr>
          <w:rFonts w:asciiTheme="minorHAnsi" w:eastAsia="Batang" w:hAnsiTheme="minorHAnsi" w:cstheme="minorHAnsi"/>
          <w:color w:val="000000"/>
          <w:sz w:val="24"/>
          <w:szCs w:val="24"/>
        </w:rPr>
        <w:t>:</w:t>
      </w:r>
      <w:r w:rsidRPr="000467AF">
        <w:rPr>
          <w:rFonts w:asciiTheme="minorHAnsi" w:eastAsia="Batang" w:hAnsiTheme="minorHAnsi" w:cstheme="minorHAnsi"/>
          <w:b/>
          <w:color w:val="000000"/>
          <w:sz w:val="24"/>
          <w:szCs w:val="24"/>
        </w:rPr>
        <w:t xml:space="preserve"> mergulho, caiaque, kite surf, navegação</w:t>
      </w:r>
      <w:r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(por meio do clube náutico), </w:t>
      </w:r>
      <w:proofErr w:type="spellStart"/>
      <w:r w:rsidRPr="000467AF">
        <w:rPr>
          <w:rFonts w:asciiTheme="minorHAnsi" w:eastAsia="Batang" w:hAnsiTheme="minorHAnsi" w:cstheme="minorHAnsi"/>
          <w:b/>
          <w:color w:val="000000"/>
          <w:sz w:val="24"/>
          <w:szCs w:val="24"/>
        </w:rPr>
        <w:t>rafting</w:t>
      </w:r>
      <w:proofErr w:type="spellEnd"/>
      <w:r w:rsidRPr="000467AF">
        <w:rPr>
          <w:rFonts w:asciiTheme="minorHAnsi" w:eastAsia="Batang" w:hAnsiTheme="minorHAnsi" w:cstheme="minorHAnsi"/>
          <w:b/>
          <w:color w:val="000000"/>
          <w:sz w:val="24"/>
          <w:szCs w:val="24"/>
        </w:rPr>
        <w:t xml:space="preserve">, stand </w:t>
      </w:r>
      <w:proofErr w:type="spellStart"/>
      <w:r w:rsidRPr="000467AF">
        <w:rPr>
          <w:rFonts w:asciiTheme="minorHAnsi" w:eastAsia="Batang" w:hAnsiTheme="minorHAnsi" w:cstheme="minorHAnsi"/>
          <w:b/>
          <w:color w:val="000000"/>
          <w:sz w:val="24"/>
          <w:szCs w:val="24"/>
        </w:rPr>
        <w:t>up</w:t>
      </w:r>
      <w:proofErr w:type="spellEnd"/>
      <w:r w:rsidRPr="000467AF">
        <w:rPr>
          <w:rFonts w:asciiTheme="minorHAnsi" w:eastAsia="Batang" w:hAnsiTheme="minorHAnsi" w:cstheme="minorHAnsi"/>
          <w:b/>
          <w:color w:val="000000"/>
          <w:sz w:val="24"/>
          <w:szCs w:val="24"/>
        </w:rPr>
        <w:t xml:space="preserve"> </w:t>
      </w:r>
      <w:proofErr w:type="spellStart"/>
      <w:r w:rsidRPr="000467AF">
        <w:rPr>
          <w:rFonts w:asciiTheme="minorHAnsi" w:eastAsia="Batang" w:hAnsiTheme="minorHAnsi" w:cstheme="minorHAnsi"/>
          <w:b/>
          <w:color w:val="000000"/>
          <w:sz w:val="24"/>
          <w:szCs w:val="24"/>
        </w:rPr>
        <w:t>paddle</w:t>
      </w:r>
      <w:proofErr w:type="spellEnd"/>
      <w:r w:rsidRPr="000467AF">
        <w:rPr>
          <w:rFonts w:asciiTheme="minorHAnsi" w:eastAsia="Batang" w:hAnsiTheme="minorHAnsi" w:cstheme="minorHAnsi"/>
          <w:b/>
          <w:color w:val="000000"/>
          <w:sz w:val="24"/>
          <w:szCs w:val="24"/>
        </w:rPr>
        <w:t xml:space="preserve"> e o stand up rafting,</w:t>
      </w:r>
      <w:r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uma nova modalidade que mistura o stand up paddle com rafting. </w:t>
      </w:r>
      <w:r w:rsidR="00BC00DD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Para quem quiser ficar em terra firme tem </w:t>
      </w:r>
      <w:r w:rsidR="00BC00DD" w:rsidRPr="000467AF">
        <w:rPr>
          <w:rFonts w:asciiTheme="minorHAnsi" w:eastAsia="Batang" w:hAnsiTheme="minorHAnsi" w:cstheme="minorHAnsi"/>
          <w:b/>
          <w:color w:val="000000"/>
          <w:sz w:val="24"/>
          <w:szCs w:val="24"/>
        </w:rPr>
        <w:t>trakking, mountain bike, escalada e cavalgadas</w:t>
      </w:r>
      <w:r w:rsidR="00BC00DD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. Quem quiser se aventurar pelos ares patagônicos tem </w:t>
      </w:r>
      <w:r w:rsidR="00BC00DD" w:rsidRPr="000467AF">
        <w:rPr>
          <w:rFonts w:asciiTheme="minorHAnsi" w:eastAsia="Batang" w:hAnsiTheme="minorHAnsi" w:cstheme="minorHAnsi"/>
          <w:b/>
          <w:color w:val="000000"/>
          <w:sz w:val="24"/>
          <w:szCs w:val="24"/>
        </w:rPr>
        <w:t>arvorismo e parapente</w:t>
      </w:r>
      <w:r w:rsidR="00BC00DD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. Para mais informações dessas atividades, acesse o site </w:t>
      </w:r>
      <w:hyperlink r:id="rId10" w:history="1">
        <w:r w:rsidR="00BC00DD" w:rsidRPr="008A1D96">
          <w:rPr>
            <w:rStyle w:val="Hipervnculo"/>
            <w:rFonts w:asciiTheme="minorHAnsi" w:eastAsia="Batang" w:hAnsiTheme="minorHAnsi" w:cstheme="minorHAnsi"/>
            <w:sz w:val="24"/>
            <w:szCs w:val="24"/>
          </w:rPr>
          <w:t>https://www.barilocheturismo.gob.ar/br/descubra-a-aventura</w:t>
        </w:r>
      </w:hyperlink>
    </w:p>
    <w:p w14:paraId="194D7EE6" w14:textId="4D09EFD5" w:rsidR="007D7031" w:rsidRDefault="007D7031" w:rsidP="00E47427">
      <w:pPr>
        <w:jc w:val="both"/>
        <w:rPr>
          <w:rStyle w:val="Hipervnculo"/>
          <w:rFonts w:asciiTheme="minorHAnsi" w:eastAsia="Batang" w:hAnsiTheme="minorHAnsi" w:cstheme="minorHAnsi"/>
          <w:sz w:val="24"/>
          <w:szCs w:val="24"/>
        </w:rPr>
      </w:pPr>
    </w:p>
    <w:p w14:paraId="114293A7" w14:textId="08AE98DC" w:rsidR="007D7031" w:rsidRDefault="007D7031" w:rsidP="007D7031">
      <w:pPr>
        <w:rPr>
          <w:rFonts w:asciiTheme="minorHAnsi" w:eastAsia="Batang" w:hAnsiTheme="minorHAnsi" w:cstheme="minorHAnsi"/>
          <w:color w:val="000000"/>
          <w:sz w:val="24"/>
          <w:szCs w:val="24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2D2AF36F" wp14:editId="14DB3FD0">
            <wp:extent cx="5353050" cy="5190017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7961" cy="520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A8DF5" w14:textId="77777777" w:rsidR="00BC00DD" w:rsidRDefault="00BC00DD" w:rsidP="00E47427">
      <w:pPr>
        <w:jc w:val="both"/>
        <w:rPr>
          <w:rFonts w:asciiTheme="minorHAnsi" w:eastAsia="Batang" w:hAnsiTheme="minorHAnsi" w:cstheme="minorHAnsi"/>
          <w:i/>
          <w:color w:val="000000"/>
          <w:sz w:val="28"/>
          <w:szCs w:val="24"/>
        </w:rPr>
      </w:pPr>
    </w:p>
    <w:p w14:paraId="35C4ABF3" w14:textId="77777777" w:rsidR="00BC00DD" w:rsidRDefault="00BC00DD" w:rsidP="00E47427">
      <w:pPr>
        <w:jc w:val="both"/>
        <w:rPr>
          <w:rFonts w:asciiTheme="minorHAnsi" w:eastAsia="Batang" w:hAnsiTheme="minorHAnsi" w:cstheme="minorHAnsi"/>
          <w:b/>
          <w:color w:val="000000"/>
          <w:sz w:val="24"/>
          <w:szCs w:val="24"/>
        </w:rPr>
      </w:pPr>
      <w:r w:rsidRPr="002D6E19">
        <w:rPr>
          <w:rFonts w:asciiTheme="minorHAnsi" w:eastAsia="Batang" w:hAnsiTheme="minorHAnsi" w:cstheme="minorHAnsi"/>
          <w:b/>
          <w:color w:val="000000"/>
          <w:sz w:val="24"/>
          <w:szCs w:val="24"/>
        </w:rPr>
        <w:t>Passeios</w:t>
      </w:r>
    </w:p>
    <w:p w14:paraId="550548BE" w14:textId="593EFDEC" w:rsidR="00346761" w:rsidRDefault="007D7031" w:rsidP="001F5467">
      <w:pPr>
        <w:rPr>
          <w:rFonts w:asciiTheme="minorHAnsi" w:eastAsia="Batang" w:hAnsiTheme="minorHAnsi" w:cstheme="minorHAnsi"/>
          <w:color w:val="000000"/>
          <w:sz w:val="24"/>
          <w:szCs w:val="24"/>
        </w:rPr>
      </w:pPr>
      <w:r w:rsidRPr="007D7031">
        <w:rPr>
          <w:rFonts w:asciiTheme="minorHAnsi" w:eastAsia="Batang" w:hAnsiTheme="minorHAnsi" w:cstheme="minorHAnsi"/>
          <w:b/>
          <w:noProof/>
          <w:color w:val="000000"/>
          <w:sz w:val="24"/>
          <w:szCs w:val="24"/>
          <w:lang w:val="es-ES" w:eastAsia="es-ES"/>
        </w:rPr>
        <w:lastRenderedPageBreak/>
        <w:drawing>
          <wp:inline distT="0" distB="0" distL="0" distR="0" wp14:anchorId="344B5247" wp14:editId="695E58B4">
            <wp:extent cx="5273326" cy="3514725"/>
            <wp:effectExtent l="0" t="0" r="381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124" cy="353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467">
        <w:rPr>
          <w:rFonts w:asciiTheme="minorHAnsi" w:eastAsia="Batang" w:hAnsiTheme="minorHAnsi" w:cstheme="minorHAnsi"/>
          <w:b/>
          <w:color w:val="000000"/>
          <w:sz w:val="24"/>
          <w:szCs w:val="24"/>
        </w:rPr>
        <w:br/>
      </w:r>
      <w:r w:rsidR="001F5467" w:rsidRPr="001F5467">
        <w:rPr>
          <w:rFonts w:asciiTheme="minorHAnsi" w:eastAsia="Batang" w:hAnsiTheme="minorHAnsi" w:cstheme="minorHAnsi"/>
          <w:i/>
          <w:color w:val="000000"/>
          <w:sz w:val="20"/>
          <w:szCs w:val="20"/>
        </w:rPr>
        <w:t xml:space="preserve">Parque </w:t>
      </w:r>
      <w:proofErr w:type="spellStart"/>
      <w:r w:rsidR="001F5467" w:rsidRPr="001F5467">
        <w:rPr>
          <w:rFonts w:asciiTheme="minorHAnsi" w:eastAsia="Batang" w:hAnsiTheme="minorHAnsi" w:cstheme="minorHAnsi"/>
          <w:i/>
          <w:color w:val="000000"/>
          <w:sz w:val="20"/>
          <w:szCs w:val="20"/>
        </w:rPr>
        <w:t>Nahuelito</w:t>
      </w:r>
      <w:proofErr w:type="spellEnd"/>
      <w:r w:rsidR="001F5467">
        <w:rPr>
          <w:rFonts w:asciiTheme="minorHAnsi" w:eastAsia="Batang" w:hAnsiTheme="minorHAnsi" w:cstheme="minorHAnsi"/>
          <w:b/>
          <w:color w:val="000000"/>
          <w:sz w:val="24"/>
          <w:szCs w:val="24"/>
        </w:rPr>
        <w:br/>
      </w:r>
      <w:r w:rsidR="001F5467">
        <w:rPr>
          <w:rFonts w:asciiTheme="minorHAnsi" w:eastAsia="Batang" w:hAnsiTheme="minorHAnsi" w:cstheme="minorHAnsi"/>
          <w:color w:val="000000"/>
          <w:sz w:val="24"/>
          <w:szCs w:val="24"/>
        </w:rPr>
        <w:br/>
      </w:r>
      <w:r w:rsidR="00BC00DD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Um dos lugares que as crianças amam, é o </w:t>
      </w:r>
      <w:r w:rsidR="00BC00DD" w:rsidRPr="000467AF">
        <w:rPr>
          <w:rFonts w:asciiTheme="minorHAnsi" w:eastAsia="Batang" w:hAnsiTheme="minorHAnsi" w:cstheme="minorHAnsi"/>
          <w:b/>
          <w:color w:val="000000"/>
          <w:sz w:val="24"/>
          <w:szCs w:val="24"/>
        </w:rPr>
        <w:t xml:space="preserve">Parque </w:t>
      </w:r>
      <w:proofErr w:type="spellStart"/>
      <w:r w:rsidR="00BC00DD" w:rsidRPr="000467AF">
        <w:rPr>
          <w:rFonts w:asciiTheme="minorHAnsi" w:eastAsia="Batang" w:hAnsiTheme="minorHAnsi" w:cstheme="minorHAnsi"/>
          <w:b/>
          <w:color w:val="000000"/>
          <w:sz w:val="24"/>
          <w:szCs w:val="24"/>
        </w:rPr>
        <w:t>Nahuelito</w:t>
      </w:r>
      <w:proofErr w:type="spellEnd"/>
      <w:r w:rsidR="00BC00DD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, o parque dos dinossauros da Patagônia. O local tem 30 réplicas de dinossauros em tamanho real, espalhados por toda a área. </w:t>
      </w:r>
    </w:p>
    <w:p w14:paraId="46C47518" w14:textId="43431150" w:rsidR="00346761" w:rsidRDefault="00346761" w:rsidP="00E47427">
      <w:pPr>
        <w:jc w:val="both"/>
        <w:rPr>
          <w:rFonts w:asciiTheme="minorHAnsi" w:eastAsia="Batang" w:hAnsiTheme="minorHAnsi" w:cstheme="minorHAnsi"/>
          <w:color w:val="000000"/>
          <w:sz w:val="24"/>
          <w:szCs w:val="24"/>
        </w:rPr>
      </w:pPr>
    </w:p>
    <w:p w14:paraId="7EFBF85C" w14:textId="78AABB97" w:rsidR="007D7031" w:rsidRDefault="007D7031" w:rsidP="00E47427">
      <w:pPr>
        <w:jc w:val="both"/>
        <w:rPr>
          <w:rFonts w:asciiTheme="minorHAnsi" w:eastAsia="Batang" w:hAnsiTheme="minorHAnsi" w:cstheme="minorHAnsi"/>
          <w:color w:val="000000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06F99EA4" wp14:editId="2F0736D0">
            <wp:extent cx="5496466" cy="2352675"/>
            <wp:effectExtent l="0" t="0" r="9525" b="0"/>
            <wp:docPr id="12" name="Imagem 12" descr="Bar de G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r de Gel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205" cy="23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="Batang" w:hAnsiTheme="minorHAnsi" w:cstheme="minorHAnsi"/>
          <w:color w:val="000000"/>
          <w:sz w:val="24"/>
          <w:szCs w:val="24"/>
        </w:rPr>
        <w:br/>
      </w:r>
      <w:r w:rsidRPr="007D7031">
        <w:rPr>
          <w:rFonts w:asciiTheme="minorHAnsi" w:eastAsia="Batang" w:hAnsiTheme="minorHAnsi" w:cstheme="minorHAnsi"/>
          <w:b/>
          <w:noProof/>
          <w:color w:val="000000"/>
          <w:sz w:val="24"/>
          <w:szCs w:val="24"/>
        </w:rPr>
        <w:t>Bar de gelo</w:t>
      </w:r>
    </w:p>
    <w:p w14:paraId="79CCEBE9" w14:textId="5AE4A2B4" w:rsidR="00BC00DD" w:rsidRDefault="00346761" w:rsidP="00E47427">
      <w:pPr>
        <w:jc w:val="both"/>
        <w:rPr>
          <w:rFonts w:asciiTheme="minorHAnsi" w:eastAsia="Batang" w:hAnsiTheme="minorHAnsi" w:cstheme="minorHAnsi"/>
          <w:color w:val="000000"/>
          <w:sz w:val="24"/>
          <w:szCs w:val="24"/>
        </w:rPr>
      </w:pPr>
      <w:r>
        <w:rPr>
          <w:rFonts w:asciiTheme="minorHAnsi" w:eastAsia="Batang" w:hAnsiTheme="minorHAnsi" w:cstheme="minorHAnsi"/>
          <w:color w:val="000000"/>
          <w:sz w:val="24"/>
          <w:szCs w:val="24"/>
        </w:rPr>
        <w:t>Já pa</w:t>
      </w:r>
      <w:r w:rsidR="00BC00DD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ra quem quer </w:t>
      </w:r>
      <w:r w:rsidR="002D6E19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ver um pouco de frio </w:t>
      </w:r>
      <w:r w:rsidR="00717F7A">
        <w:rPr>
          <w:rFonts w:asciiTheme="minorHAnsi" w:eastAsia="Batang" w:hAnsiTheme="minorHAnsi" w:cstheme="minorHAnsi"/>
          <w:color w:val="000000"/>
          <w:sz w:val="24"/>
          <w:szCs w:val="24"/>
        </w:rPr>
        <w:t>em Bariloche</w:t>
      </w:r>
      <w:r w:rsidR="002D6E19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, existem </w:t>
      </w:r>
      <w:r w:rsidR="002D6E19" w:rsidRPr="000467AF">
        <w:rPr>
          <w:rFonts w:asciiTheme="minorHAnsi" w:eastAsia="Batang" w:hAnsiTheme="minorHAnsi" w:cstheme="minorHAnsi"/>
          <w:b/>
          <w:color w:val="000000"/>
          <w:sz w:val="24"/>
          <w:szCs w:val="24"/>
        </w:rPr>
        <w:t>pistas de patinação</w:t>
      </w:r>
      <w:r w:rsidR="002D6E19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no gelo e um </w:t>
      </w:r>
      <w:r w:rsidR="002D6E19" w:rsidRPr="000467AF">
        <w:rPr>
          <w:rFonts w:asciiTheme="minorHAnsi" w:eastAsia="Batang" w:hAnsiTheme="minorHAnsi" w:cstheme="minorHAnsi"/>
          <w:b/>
          <w:color w:val="000000"/>
          <w:sz w:val="24"/>
          <w:szCs w:val="24"/>
        </w:rPr>
        <w:t>bar de gelo</w:t>
      </w:r>
      <w:r w:rsidR="002D6E19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na cidade. </w:t>
      </w:r>
    </w:p>
    <w:p w14:paraId="458353D0" w14:textId="77777777" w:rsidR="00346761" w:rsidRDefault="00346761" w:rsidP="00E47427">
      <w:pPr>
        <w:jc w:val="both"/>
        <w:rPr>
          <w:rFonts w:asciiTheme="minorHAnsi" w:eastAsia="Batang" w:hAnsiTheme="minorHAnsi" w:cstheme="minorHAnsi"/>
          <w:color w:val="000000"/>
          <w:sz w:val="24"/>
          <w:szCs w:val="24"/>
        </w:rPr>
      </w:pPr>
    </w:p>
    <w:p w14:paraId="5A332A4D" w14:textId="5EEA6C83" w:rsidR="002D6E19" w:rsidRDefault="00346761" w:rsidP="00E47427">
      <w:pPr>
        <w:jc w:val="both"/>
        <w:rPr>
          <w:rFonts w:asciiTheme="minorHAnsi" w:eastAsia="Batang" w:hAnsiTheme="minorHAnsi" w:cstheme="minorHAnsi"/>
          <w:color w:val="000000"/>
          <w:sz w:val="24"/>
          <w:szCs w:val="24"/>
        </w:rPr>
      </w:pPr>
      <w:r>
        <w:rPr>
          <w:rFonts w:asciiTheme="minorHAnsi" w:eastAsia="Batang" w:hAnsiTheme="minorHAnsi" w:cstheme="minorHAnsi"/>
          <w:color w:val="000000"/>
          <w:sz w:val="24"/>
          <w:szCs w:val="24"/>
        </w:rPr>
        <w:lastRenderedPageBreak/>
        <w:t>Outra opção é os</w:t>
      </w:r>
      <w:r w:rsidR="002D6E19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grupos de </w:t>
      </w:r>
      <w:r w:rsidR="002D6E19" w:rsidRPr="00346761">
        <w:rPr>
          <w:rFonts w:asciiTheme="minorHAnsi" w:eastAsia="Batang" w:hAnsiTheme="minorHAnsi" w:cstheme="minorHAnsi"/>
          <w:i/>
          <w:color w:val="000000"/>
          <w:sz w:val="24"/>
          <w:szCs w:val="24"/>
        </w:rPr>
        <w:t xml:space="preserve">walking </w:t>
      </w:r>
      <w:r w:rsidRPr="00346761">
        <w:rPr>
          <w:rFonts w:asciiTheme="minorHAnsi" w:eastAsia="Batang" w:hAnsiTheme="minorHAnsi" w:cstheme="minorHAnsi"/>
          <w:i/>
          <w:color w:val="000000"/>
          <w:sz w:val="24"/>
          <w:szCs w:val="24"/>
        </w:rPr>
        <w:t>tour</w:t>
      </w:r>
      <w:r>
        <w:rPr>
          <w:rFonts w:asciiTheme="minorHAnsi" w:eastAsia="Batang" w:hAnsiTheme="minorHAnsi" w:cstheme="minorHAnsi"/>
          <w:color w:val="000000"/>
          <w:sz w:val="24"/>
          <w:szCs w:val="24"/>
        </w:rPr>
        <w:t>, quando é possível conhecer o Centro C</w:t>
      </w:r>
      <w:r w:rsidR="002D6E19">
        <w:rPr>
          <w:rFonts w:asciiTheme="minorHAnsi" w:eastAsia="Batang" w:hAnsiTheme="minorHAnsi" w:cstheme="minorHAnsi"/>
          <w:color w:val="000000"/>
          <w:sz w:val="24"/>
          <w:szCs w:val="24"/>
        </w:rPr>
        <w:t>ívico da cidade, que passa pelos principais pontos históricos de Bariloche.</w:t>
      </w:r>
    </w:p>
    <w:p w14:paraId="6251CC68" w14:textId="77777777" w:rsidR="00924713" w:rsidRDefault="00924713" w:rsidP="00E47427">
      <w:pPr>
        <w:jc w:val="both"/>
        <w:rPr>
          <w:rFonts w:asciiTheme="minorHAnsi" w:eastAsia="Batang" w:hAnsiTheme="minorHAnsi" w:cstheme="minorHAnsi"/>
          <w:color w:val="000000"/>
          <w:sz w:val="24"/>
          <w:szCs w:val="24"/>
        </w:rPr>
      </w:pPr>
    </w:p>
    <w:p w14:paraId="77EAC0B5" w14:textId="77777777" w:rsidR="002D6E19" w:rsidRDefault="001F5467" w:rsidP="00E47427">
      <w:pPr>
        <w:jc w:val="both"/>
        <w:rPr>
          <w:rFonts w:asciiTheme="minorHAnsi" w:eastAsia="Batang" w:hAnsiTheme="minorHAnsi" w:cstheme="minorHAnsi"/>
          <w:color w:val="000000"/>
          <w:sz w:val="24"/>
          <w:szCs w:val="24"/>
        </w:rPr>
      </w:pPr>
      <w:r>
        <w:rPr>
          <w:rFonts w:asciiTheme="minorHAnsi" w:eastAsia="Batang" w:hAnsiTheme="minorHAnsi" w:cstheme="minorHAnsi"/>
          <w:i/>
          <w:noProof/>
          <w:color w:val="000000"/>
          <w:sz w:val="20"/>
          <w:szCs w:val="20"/>
          <w:lang w:val="es-ES" w:eastAsia="es-ES"/>
        </w:rPr>
        <w:drawing>
          <wp:inline distT="0" distB="0" distL="0" distR="0" wp14:anchorId="561D564E" wp14:editId="59B9418E">
            <wp:extent cx="5403215" cy="3598961"/>
            <wp:effectExtent l="0" t="0" r="6985" b="1905"/>
            <wp:docPr id="6" name="Picture 6" descr="Z:\SERVIDOR - 2017\RM\BARILOCHE\2018\FOTOS - VIDEOS\FOTOS\Circuitoo Chico\Colonia Sui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SERVIDOR - 2017\RM\BARILOCHE\2018\FOTOS - VIDEOS\FOTOS\Circuitoo Chico\Colonia Suiz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129" cy="360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="Batang" w:hAnsiTheme="minorHAnsi" w:cstheme="minorHAnsi"/>
          <w:color w:val="000000"/>
          <w:sz w:val="24"/>
          <w:szCs w:val="24"/>
        </w:rPr>
        <w:br/>
      </w:r>
      <w:r>
        <w:rPr>
          <w:rFonts w:asciiTheme="minorHAnsi" w:eastAsia="Batang" w:hAnsiTheme="minorHAnsi" w:cstheme="minorHAnsi"/>
          <w:i/>
          <w:noProof/>
          <w:color w:val="000000"/>
          <w:sz w:val="20"/>
          <w:szCs w:val="20"/>
        </w:rPr>
        <w:t>Colonia Suiza</w:t>
      </w:r>
    </w:p>
    <w:p w14:paraId="03EFDFCF" w14:textId="1E2B8CE3" w:rsidR="002D6E19" w:rsidRDefault="002D6E19" w:rsidP="00E47427">
      <w:pPr>
        <w:jc w:val="both"/>
        <w:rPr>
          <w:rFonts w:asciiTheme="minorHAnsi" w:eastAsia="Batang" w:hAnsiTheme="minorHAnsi" w:cstheme="minorHAnsi"/>
          <w:color w:val="000000"/>
          <w:sz w:val="24"/>
          <w:szCs w:val="24"/>
        </w:rPr>
      </w:pPr>
      <w:r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O passeio mais completo para conhecer Bariloche </w:t>
      </w:r>
      <w:r w:rsidR="00346761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– </w:t>
      </w:r>
      <w:r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de uma ponta a outra </w:t>
      </w:r>
      <w:r w:rsidR="00346761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– </w:t>
      </w:r>
      <w:r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é o </w:t>
      </w:r>
      <w:r w:rsidR="00184EB1" w:rsidRPr="000467AF">
        <w:rPr>
          <w:rFonts w:asciiTheme="minorHAnsi" w:eastAsia="Batang" w:hAnsiTheme="minorHAnsi" w:cstheme="minorHAnsi"/>
          <w:b/>
          <w:color w:val="000000"/>
          <w:sz w:val="24"/>
          <w:szCs w:val="24"/>
        </w:rPr>
        <w:t>C</w:t>
      </w:r>
      <w:r w:rsidRPr="000467AF">
        <w:rPr>
          <w:rFonts w:asciiTheme="minorHAnsi" w:eastAsia="Batang" w:hAnsiTheme="minorHAnsi" w:cstheme="minorHAnsi"/>
          <w:b/>
          <w:color w:val="000000"/>
          <w:sz w:val="24"/>
          <w:szCs w:val="24"/>
        </w:rPr>
        <w:t>ircu</w:t>
      </w:r>
      <w:r w:rsidR="00184EB1" w:rsidRPr="000467AF">
        <w:rPr>
          <w:rFonts w:asciiTheme="minorHAnsi" w:eastAsia="Batang" w:hAnsiTheme="minorHAnsi" w:cstheme="minorHAnsi"/>
          <w:b/>
          <w:color w:val="000000"/>
          <w:sz w:val="24"/>
          <w:szCs w:val="24"/>
        </w:rPr>
        <w:t>ito Chico</w:t>
      </w:r>
      <w:r w:rsidR="00184EB1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. </w:t>
      </w:r>
      <w:r w:rsidR="00184EB1" w:rsidRPr="00184EB1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O </w:t>
      </w:r>
      <w:r w:rsidR="00184EB1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roteiro </w:t>
      </w:r>
      <w:r w:rsidR="00184EB1" w:rsidRPr="00184EB1">
        <w:rPr>
          <w:rFonts w:asciiTheme="minorHAnsi" w:eastAsia="Batang" w:hAnsiTheme="minorHAnsi" w:cstheme="minorHAnsi"/>
          <w:color w:val="000000"/>
          <w:sz w:val="24"/>
          <w:szCs w:val="24"/>
        </w:rPr>
        <w:t>começa no centro da cidade, seguindo pela margem sul do lago Nahuel Huapi, avançando pela avenida Bustillo, você encontra o Club Regatas na altura do quilômetro 20 – é lá onde fica a península de San Pedro.</w:t>
      </w:r>
      <w:r w:rsidR="00184EB1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O circuito segue para a </w:t>
      </w:r>
      <w:r w:rsidR="00184EB1" w:rsidRPr="00184EB1">
        <w:rPr>
          <w:rFonts w:asciiTheme="minorHAnsi" w:eastAsia="Batang" w:hAnsiTheme="minorHAnsi" w:cstheme="minorHAnsi"/>
          <w:color w:val="000000"/>
          <w:sz w:val="24"/>
          <w:szCs w:val="24"/>
        </w:rPr>
        <w:t>península Llao Llao</w:t>
      </w:r>
      <w:r w:rsidR="00184EB1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, </w:t>
      </w:r>
      <w:r w:rsidR="00B44C87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passa pela Villa Tacul, depois pelo Lago </w:t>
      </w:r>
      <w:proofErr w:type="gramStart"/>
      <w:r w:rsidR="00B44C87">
        <w:rPr>
          <w:rFonts w:asciiTheme="minorHAnsi" w:eastAsia="Batang" w:hAnsiTheme="minorHAnsi" w:cstheme="minorHAnsi"/>
          <w:color w:val="000000"/>
          <w:sz w:val="24"/>
          <w:szCs w:val="24"/>
        </w:rPr>
        <w:t>Moreno,  onde</w:t>
      </w:r>
      <w:proofErr w:type="gramEnd"/>
      <w:r w:rsidR="00B44C87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é possivel conhecer a Colonia Suiza, um pedaço da Suiça em Bariloche. Há 17km do centro da cidado, o Circuito Chico passa </w:t>
      </w:r>
      <w:r w:rsidR="00B44C87" w:rsidRPr="000D0CF9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pelo </w:t>
      </w:r>
      <w:r w:rsidR="00731AFC" w:rsidRPr="000D0CF9">
        <w:rPr>
          <w:rFonts w:asciiTheme="minorHAnsi" w:eastAsia="Batang" w:hAnsiTheme="minorHAnsi" w:cstheme="minorHAnsi"/>
          <w:color w:val="000000"/>
          <w:sz w:val="24"/>
          <w:szCs w:val="24"/>
        </w:rPr>
        <w:t>Cerro</w:t>
      </w:r>
      <w:r w:rsidR="00B44C87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Campanário, um dos mirantes mais lindos com vista privilegiada. </w:t>
      </w:r>
    </w:p>
    <w:p w14:paraId="2469CC03" w14:textId="77777777" w:rsidR="004C6340" w:rsidRPr="000467AF" w:rsidRDefault="004C6340" w:rsidP="00E47427">
      <w:pPr>
        <w:jc w:val="both"/>
        <w:rPr>
          <w:rFonts w:asciiTheme="minorHAnsi" w:eastAsia="Batang" w:hAnsiTheme="minorHAnsi" w:cstheme="minorHAnsi"/>
          <w:b/>
          <w:color w:val="000000"/>
          <w:sz w:val="24"/>
          <w:szCs w:val="24"/>
        </w:rPr>
      </w:pPr>
    </w:p>
    <w:p w14:paraId="09C45155" w14:textId="77777777" w:rsidR="004C6340" w:rsidRDefault="004C6340" w:rsidP="00E47427">
      <w:pPr>
        <w:jc w:val="both"/>
        <w:rPr>
          <w:rFonts w:asciiTheme="minorHAnsi" w:eastAsia="Batang" w:hAnsiTheme="minorHAnsi" w:cstheme="minorHAnsi"/>
          <w:b/>
          <w:color w:val="000000"/>
          <w:sz w:val="24"/>
          <w:szCs w:val="24"/>
        </w:rPr>
      </w:pPr>
      <w:r w:rsidRPr="000467AF">
        <w:rPr>
          <w:rFonts w:asciiTheme="minorHAnsi" w:eastAsia="Batang" w:hAnsiTheme="minorHAnsi" w:cstheme="minorHAnsi"/>
          <w:b/>
          <w:color w:val="000000"/>
          <w:sz w:val="24"/>
          <w:szCs w:val="24"/>
        </w:rPr>
        <w:t>Gastronomia</w:t>
      </w:r>
    </w:p>
    <w:p w14:paraId="4B70CCDF" w14:textId="7C9B15D7" w:rsidR="00346761" w:rsidRPr="000467AF" w:rsidRDefault="00552AA6" w:rsidP="007D7031">
      <w:pPr>
        <w:jc w:val="center"/>
        <w:rPr>
          <w:rFonts w:asciiTheme="minorHAnsi" w:eastAsia="Batang" w:hAnsiTheme="minorHAnsi" w:cstheme="minorHAnsi"/>
          <w:b/>
          <w:color w:val="000000"/>
          <w:sz w:val="24"/>
          <w:szCs w:val="24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64A1D4A9" wp14:editId="050845B0">
            <wp:extent cx="4752975" cy="4439423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4929" cy="447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05A2F" w14:textId="77777777" w:rsidR="00346761" w:rsidRDefault="004C6340" w:rsidP="00E47427">
      <w:pPr>
        <w:jc w:val="both"/>
        <w:rPr>
          <w:rFonts w:asciiTheme="minorHAnsi" w:eastAsia="Batang" w:hAnsiTheme="minorHAnsi" w:cstheme="minorHAnsi"/>
          <w:color w:val="000000"/>
          <w:sz w:val="24"/>
          <w:szCs w:val="24"/>
        </w:rPr>
      </w:pPr>
      <w:r>
        <w:rPr>
          <w:rFonts w:asciiTheme="minorHAnsi" w:eastAsia="Batang" w:hAnsiTheme="minorHAnsi" w:cstheme="minorHAnsi"/>
          <w:color w:val="000000"/>
          <w:sz w:val="24"/>
          <w:szCs w:val="24"/>
        </w:rPr>
        <w:t>Se existe algo que Bariloche também é especialista, é boa comida. Existem diversos restaurantes e outros lugares para degustar as comidas tópicas da região</w:t>
      </w:r>
      <w:r w:rsidR="009130BB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</w:t>
      </w:r>
      <w:r w:rsidR="00DD7DEC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como o </w:t>
      </w:r>
      <w:r w:rsidRPr="004C6340">
        <w:rPr>
          <w:rFonts w:asciiTheme="minorHAnsi" w:eastAsia="Batang" w:hAnsiTheme="minorHAnsi" w:cstheme="minorHAnsi"/>
          <w:b/>
          <w:color w:val="000000"/>
          <w:sz w:val="24"/>
          <w:szCs w:val="24"/>
        </w:rPr>
        <w:t>Cordeiro, truta e defumados</w:t>
      </w:r>
      <w:r w:rsidR="00DD7DEC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, </w:t>
      </w:r>
      <w:r w:rsidRPr="004C6340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iguarias que você encontra </w:t>
      </w:r>
      <w:r w:rsidR="00DD7DEC">
        <w:rPr>
          <w:rFonts w:asciiTheme="minorHAnsi" w:eastAsia="Batang" w:hAnsiTheme="minorHAnsi" w:cstheme="minorHAnsi"/>
          <w:color w:val="000000"/>
          <w:sz w:val="24"/>
          <w:szCs w:val="24"/>
        </w:rPr>
        <w:t>nos principais restaurantes da</w:t>
      </w:r>
      <w:r w:rsidRPr="004C6340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cidade. </w:t>
      </w:r>
      <w:r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</w:t>
      </w:r>
    </w:p>
    <w:p w14:paraId="0E408861" w14:textId="1042C7AF" w:rsidR="00346761" w:rsidRDefault="00346761" w:rsidP="00E47427">
      <w:pPr>
        <w:jc w:val="both"/>
        <w:rPr>
          <w:rFonts w:asciiTheme="minorHAnsi" w:eastAsia="Batang" w:hAnsiTheme="minorHAnsi" w:cstheme="minorHAnsi"/>
          <w:color w:val="000000"/>
          <w:sz w:val="24"/>
          <w:szCs w:val="24"/>
        </w:rPr>
      </w:pPr>
    </w:p>
    <w:p w14:paraId="6CF33473" w14:textId="546D9A57" w:rsidR="00717F7A" w:rsidRDefault="00717F7A" w:rsidP="00717F7A">
      <w:pPr>
        <w:jc w:val="center"/>
        <w:rPr>
          <w:rFonts w:asciiTheme="minorHAnsi" w:eastAsia="Batang" w:hAnsiTheme="minorHAnsi" w:cstheme="minorHAnsi"/>
          <w:color w:val="000000"/>
          <w:sz w:val="24"/>
          <w:szCs w:val="24"/>
        </w:rPr>
      </w:pPr>
      <w:r w:rsidRPr="00717F7A">
        <w:rPr>
          <w:rFonts w:asciiTheme="minorHAnsi" w:eastAsia="Batang" w:hAnsiTheme="minorHAnsi" w:cstheme="minorHAnsi"/>
          <w:noProof/>
          <w:color w:val="000000"/>
          <w:sz w:val="24"/>
          <w:szCs w:val="24"/>
          <w:lang w:val="es-ES" w:eastAsia="es-ES"/>
        </w:rPr>
        <w:lastRenderedPageBreak/>
        <w:drawing>
          <wp:inline distT="0" distB="0" distL="0" distR="0" wp14:anchorId="4CF6BE61" wp14:editId="3501FBF8">
            <wp:extent cx="4773325" cy="3114675"/>
            <wp:effectExtent l="0" t="0" r="825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768" cy="314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CB9C4" w14:textId="77777777" w:rsidR="00346761" w:rsidRDefault="00DD7DEC" w:rsidP="00E47427">
      <w:pPr>
        <w:jc w:val="both"/>
        <w:rPr>
          <w:rFonts w:asciiTheme="minorHAnsi" w:eastAsia="Batang" w:hAnsiTheme="minorHAnsi" w:cstheme="minorHAnsi"/>
          <w:color w:val="000000"/>
          <w:sz w:val="24"/>
          <w:szCs w:val="24"/>
        </w:rPr>
      </w:pPr>
      <w:r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Um dos produtos tradicionais na região são </w:t>
      </w:r>
      <w:r w:rsidRPr="000467AF">
        <w:rPr>
          <w:rFonts w:asciiTheme="minorHAnsi" w:eastAsia="Batang" w:hAnsiTheme="minorHAnsi" w:cstheme="minorHAnsi"/>
          <w:b/>
          <w:color w:val="000000"/>
          <w:sz w:val="24"/>
          <w:szCs w:val="24"/>
        </w:rPr>
        <w:t>Cervejas artesanais</w:t>
      </w:r>
      <w:r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, produzidas </w:t>
      </w:r>
      <w:r w:rsidRPr="00DD7DEC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há quase 100 anos. </w:t>
      </w:r>
      <w:r w:rsidR="000659EA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Por toda a cidade são inúmeras cervejarias, muito próximas umas das outras e fez com que a região </w:t>
      </w:r>
      <w:r w:rsidRPr="00DD7DEC">
        <w:rPr>
          <w:rFonts w:asciiTheme="minorHAnsi" w:eastAsia="Batang" w:hAnsiTheme="minorHAnsi" w:cstheme="minorHAnsi"/>
          <w:color w:val="000000"/>
          <w:sz w:val="24"/>
          <w:szCs w:val="24"/>
        </w:rPr>
        <w:t>formando uma verdadeira “estrada cervejeira”.</w:t>
      </w:r>
      <w:r w:rsidR="000467AF" w:rsidRPr="000467AF">
        <w:t xml:space="preserve"> </w:t>
      </w:r>
      <w:r w:rsidR="000467AF" w:rsidRPr="000467AF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Bariloche é </w:t>
      </w:r>
      <w:r w:rsidR="000467AF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também </w:t>
      </w:r>
      <w:r w:rsidR="000467AF" w:rsidRPr="000467AF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a capital nacional do chocolate. Os visitantes podem percorrer as </w:t>
      </w:r>
      <w:r w:rsidR="000467AF" w:rsidRPr="000467AF">
        <w:rPr>
          <w:rFonts w:asciiTheme="minorHAnsi" w:eastAsia="Batang" w:hAnsiTheme="minorHAnsi" w:cstheme="minorHAnsi"/>
          <w:b/>
          <w:color w:val="000000"/>
          <w:sz w:val="24"/>
          <w:szCs w:val="24"/>
        </w:rPr>
        <w:t>chocolaterias</w:t>
      </w:r>
      <w:r w:rsidR="000467AF" w:rsidRPr="000467AF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e ver de perto como o produto é feito</w:t>
      </w:r>
      <w:r w:rsidR="000467AF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, e </w:t>
      </w:r>
      <w:r w:rsidR="000467AF" w:rsidRPr="000467AF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inclusive um museu dedicado a essa </w:t>
      </w:r>
      <w:r w:rsidR="000467AF">
        <w:rPr>
          <w:rFonts w:asciiTheme="minorHAnsi" w:eastAsia="Batang" w:hAnsiTheme="minorHAnsi" w:cstheme="minorHAnsi"/>
          <w:color w:val="000000"/>
          <w:sz w:val="24"/>
          <w:szCs w:val="24"/>
        </w:rPr>
        <w:t>especiaria.</w:t>
      </w:r>
      <w:r w:rsidR="000467AF" w:rsidRPr="000467AF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</w:t>
      </w:r>
    </w:p>
    <w:p w14:paraId="7A1D2462" w14:textId="77777777" w:rsidR="00070013" w:rsidRPr="00070013" w:rsidRDefault="00F0608E" w:rsidP="00070013">
      <w:pPr>
        <w:rPr>
          <w:rFonts w:asciiTheme="minorHAnsi" w:eastAsia="Batang" w:hAnsiTheme="minorHAnsi" w:cstheme="minorHAnsi"/>
          <w:color w:val="000000"/>
          <w:sz w:val="24"/>
          <w:szCs w:val="24"/>
        </w:rPr>
      </w:pPr>
      <w:r w:rsidRPr="00F0608E">
        <w:rPr>
          <w:rFonts w:asciiTheme="minorHAnsi" w:eastAsia="Batang" w:hAnsiTheme="minorHAnsi" w:cstheme="minorHAnsi"/>
          <w:b/>
          <w:color w:val="000000"/>
          <w:sz w:val="24"/>
          <w:szCs w:val="24"/>
        </w:rPr>
        <w:t>Para mais</w:t>
      </w:r>
      <w:r w:rsidR="00070013">
        <w:rPr>
          <w:rFonts w:asciiTheme="minorHAnsi" w:eastAsia="Batang" w:hAnsiTheme="minorHAnsi" w:cstheme="minorHAnsi"/>
          <w:b/>
          <w:color w:val="000000"/>
          <w:sz w:val="24"/>
          <w:szCs w:val="24"/>
        </w:rPr>
        <w:t xml:space="preserve"> informações e </w:t>
      </w:r>
      <w:r w:rsidRPr="00F0608E">
        <w:rPr>
          <w:rFonts w:asciiTheme="minorHAnsi" w:eastAsia="Batang" w:hAnsiTheme="minorHAnsi" w:cstheme="minorHAnsi"/>
          <w:b/>
          <w:color w:val="000000"/>
          <w:sz w:val="24"/>
          <w:szCs w:val="24"/>
        </w:rPr>
        <w:t>fotos</w:t>
      </w:r>
      <w:r w:rsidR="002102F4">
        <w:rPr>
          <w:rFonts w:asciiTheme="minorHAnsi" w:eastAsia="Batang" w:hAnsiTheme="minorHAnsi" w:cstheme="minorHAnsi"/>
          <w:b/>
          <w:color w:val="000000"/>
          <w:sz w:val="24"/>
          <w:szCs w:val="24"/>
        </w:rPr>
        <w:t xml:space="preserve"> de Bariloche</w:t>
      </w:r>
      <w:r w:rsidRPr="00F0608E">
        <w:rPr>
          <w:rFonts w:asciiTheme="minorHAnsi" w:eastAsia="Batang" w:hAnsiTheme="minorHAnsi" w:cstheme="minorHAnsi"/>
          <w:b/>
          <w:color w:val="000000"/>
          <w:sz w:val="24"/>
          <w:szCs w:val="24"/>
        </w:rPr>
        <w:t xml:space="preserve">: </w:t>
      </w:r>
      <w:hyperlink r:id="rId17" w:history="1">
        <w:r w:rsidR="00070013" w:rsidRPr="00070013">
          <w:rPr>
            <w:rStyle w:val="Hipervnculo"/>
            <w:rFonts w:asciiTheme="minorHAnsi" w:eastAsia="Batang" w:hAnsiTheme="minorHAnsi" w:cstheme="minorHAnsi"/>
            <w:sz w:val="24"/>
            <w:szCs w:val="24"/>
          </w:rPr>
          <w:t>https://www.barilocheturismo.gob.ar/br/home</w:t>
        </w:r>
      </w:hyperlink>
      <w:r w:rsidR="00070013" w:rsidRPr="00070013">
        <w:t xml:space="preserve"> </w:t>
      </w:r>
    </w:p>
    <w:p w14:paraId="4B09B1BF" w14:textId="77777777" w:rsidR="00F0608E" w:rsidRDefault="00190F4F" w:rsidP="00F0608E">
      <w:pPr>
        <w:textAlignment w:val="baseline"/>
        <w:rPr>
          <w:rFonts w:asciiTheme="minorHAnsi" w:eastAsia="Batang" w:hAnsiTheme="minorHAnsi" w:cstheme="minorHAnsi"/>
          <w:color w:val="000000"/>
          <w:sz w:val="24"/>
          <w:szCs w:val="24"/>
        </w:rPr>
      </w:pPr>
      <w:hyperlink r:id="rId18" w:history="1">
        <w:r w:rsidR="00F0608E" w:rsidRPr="00CF473C">
          <w:rPr>
            <w:rStyle w:val="Hipervnculo"/>
            <w:rFonts w:asciiTheme="minorHAnsi" w:eastAsia="Batang" w:hAnsiTheme="minorHAnsi" w:cstheme="minorHAnsi"/>
            <w:sz w:val="24"/>
            <w:szCs w:val="24"/>
          </w:rPr>
          <w:t>https://www.flickr.com/photos/emproturbariloche/albums/with/72157683010701154</w:t>
        </w:r>
      </w:hyperlink>
    </w:p>
    <w:p w14:paraId="427C6FB5" w14:textId="77777777" w:rsidR="00710F73" w:rsidRPr="00710F73" w:rsidRDefault="00710F73" w:rsidP="003132E6">
      <w:pPr>
        <w:jc w:val="both"/>
        <w:textAlignment w:val="baseline"/>
        <w:rPr>
          <w:rFonts w:asciiTheme="minorHAnsi" w:eastAsia="Batang" w:hAnsiTheme="minorHAnsi" w:cstheme="minorHAnsi"/>
          <w:color w:val="000000"/>
          <w:sz w:val="24"/>
          <w:szCs w:val="24"/>
        </w:rPr>
      </w:pPr>
      <w:proofErr w:type="spellStart"/>
      <w:r w:rsidRPr="00F0608E">
        <w:rPr>
          <w:rFonts w:asciiTheme="minorHAnsi" w:eastAsia="Batang" w:hAnsiTheme="minorHAnsi" w:cstheme="minorHAnsi"/>
          <w:b/>
          <w:color w:val="000000"/>
          <w:sz w:val="24"/>
          <w:szCs w:val="24"/>
        </w:rPr>
        <w:t>Facebook</w:t>
      </w:r>
      <w:proofErr w:type="spellEnd"/>
      <w:r w:rsidRPr="00F0608E">
        <w:rPr>
          <w:rFonts w:asciiTheme="minorHAnsi" w:eastAsia="Batang" w:hAnsiTheme="minorHAnsi" w:cstheme="minorHAnsi"/>
          <w:b/>
          <w:color w:val="000000"/>
          <w:sz w:val="24"/>
          <w:szCs w:val="24"/>
        </w:rPr>
        <w:t>:</w:t>
      </w:r>
      <w:r w:rsidRPr="00710F73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/</w:t>
      </w:r>
      <w:proofErr w:type="spellStart"/>
      <w:r w:rsidR="00A909D8" w:rsidRPr="00A909D8">
        <w:rPr>
          <w:rFonts w:asciiTheme="minorHAnsi" w:eastAsia="Batang" w:hAnsiTheme="minorHAnsi" w:cstheme="minorHAnsi"/>
          <w:color w:val="000000"/>
          <w:sz w:val="24"/>
          <w:szCs w:val="24"/>
        </w:rPr>
        <w:t>BarilochePatagoniaBR</w:t>
      </w:r>
      <w:proofErr w:type="spellEnd"/>
      <w:r w:rsidR="00A909D8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</w:t>
      </w:r>
    </w:p>
    <w:p w14:paraId="3AD6518A" w14:textId="77777777" w:rsidR="00710F73" w:rsidRPr="00710F73" w:rsidRDefault="00710F73" w:rsidP="003132E6">
      <w:pPr>
        <w:jc w:val="both"/>
        <w:textAlignment w:val="baseline"/>
        <w:rPr>
          <w:rFonts w:asciiTheme="minorHAnsi" w:eastAsia="Batang" w:hAnsiTheme="minorHAnsi" w:cstheme="minorHAnsi"/>
          <w:color w:val="000000"/>
          <w:sz w:val="24"/>
          <w:szCs w:val="24"/>
        </w:rPr>
      </w:pPr>
    </w:p>
    <w:sectPr w:rsidR="00710F73" w:rsidRPr="00710F73" w:rsidSect="00644BA3">
      <w:headerReference w:type="default" r:id="rId19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5474E4" w14:textId="77777777" w:rsidR="00190F4F" w:rsidRDefault="00190F4F" w:rsidP="00644BA3">
      <w:r>
        <w:separator/>
      </w:r>
    </w:p>
  </w:endnote>
  <w:endnote w:type="continuationSeparator" w:id="0">
    <w:p w14:paraId="12C03A0E" w14:textId="77777777" w:rsidR="00190F4F" w:rsidRDefault="00190F4F" w:rsidP="00644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0BFE3D" w14:textId="77777777" w:rsidR="00190F4F" w:rsidRDefault="00190F4F" w:rsidP="00644BA3">
      <w:r>
        <w:separator/>
      </w:r>
    </w:p>
  </w:footnote>
  <w:footnote w:type="continuationSeparator" w:id="0">
    <w:p w14:paraId="0CDC5819" w14:textId="77777777" w:rsidR="00190F4F" w:rsidRDefault="00190F4F" w:rsidP="00644B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8C8EAA" w14:textId="77777777" w:rsidR="00644BA3" w:rsidRDefault="001915B1" w:rsidP="001915B1">
    <w:pPr>
      <w:pStyle w:val="Encabezado"/>
      <w:jc w:val="right"/>
    </w:pPr>
    <w:r>
      <w:rPr>
        <w:noProof/>
        <w:lang w:val="es-ES" w:eastAsia="es-ES"/>
      </w:rPr>
      <w:drawing>
        <wp:inline distT="0" distB="0" distL="0" distR="0" wp14:anchorId="46292314" wp14:editId="33339833">
          <wp:extent cx="1183710" cy="1319917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C_logo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428" cy="13251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F63BF"/>
    <w:multiLevelType w:val="hybridMultilevel"/>
    <w:tmpl w:val="AF76C0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F12F0D"/>
    <w:multiLevelType w:val="hybridMultilevel"/>
    <w:tmpl w:val="8014E0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AF334D"/>
    <w:multiLevelType w:val="hybridMultilevel"/>
    <w:tmpl w:val="BC3004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487"/>
    <w:rsid w:val="000246F6"/>
    <w:rsid w:val="00035DC8"/>
    <w:rsid w:val="000467AF"/>
    <w:rsid w:val="000659EA"/>
    <w:rsid w:val="00070013"/>
    <w:rsid w:val="00077806"/>
    <w:rsid w:val="000A3D49"/>
    <w:rsid w:val="000A7A21"/>
    <w:rsid w:val="000C028C"/>
    <w:rsid w:val="000C36CB"/>
    <w:rsid w:val="000D0CF9"/>
    <w:rsid w:val="000F3860"/>
    <w:rsid w:val="001031BC"/>
    <w:rsid w:val="00137280"/>
    <w:rsid w:val="001747C6"/>
    <w:rsid w:val="00175ECB"/>
    <w:rsid w:val="00184EB1"/>
    <w:rsid w:val="00190F4F"/>
    <w:rsid w:val="001915B1"/>
    <w:rsid w:val="001D05A2"/>
    <w:rsid w:val="001D0A90"/>
    <w:rsid w:val="001F5467"/>
    <w:rsid w:val="002102F4"/>
    <w:rsid w:val="00260470"/>
    <w:rsid w:val="00266875"/>
    <w:rsid w:val="002701EF"/>
    <w:rsid w:val="002A5A7F"/>
    <w:rsid w:val="002A69BC"/>
    <w:rsid w:val="002D6E19"/>
    <w:rsid w:val="002F3438"/>
    <w:rsid w:val="002F6420"/>
    <w:rsid w:val="00304838"/>
    <w:rsid w:val="00311A09"/>
    <w:rsid w:val="003132E6"/>
    <w:rsid w:val="0032752C"/>
    <w:rsid w:val="00346761"/>
    <w:rsid w:val="00366E97"/>
    <w:rsid w:val="003840D0"/>
    <w:rsid w:val="003A5FCD"/>
    <w:rsid w:val="003B0E10"/>
    <w:rsid w:val="003C3EC3"/>
    <w:rsid w:val="003C4AC9"/>
    <w:rsid w:val="003E73BE"/>
    <w:rsid w:val="00407873"/>
    <w:rsid w:val="00410914"/>
    <w:rsid w:val="00465F71"/>
    <w:rsid w:val="00476092"/>
    <w:rsid w:val="00481F3F"/>
    <w:rsid w:val="00495283"/>
    <w:rsid w:val="004C6340"/>
    <w:rsid w:val="00503190"/>
    <w:rsid w:val="00522378"/>
    <w:rsid w:val="00535728"/>
    <w:rsid w:val="00544C8B"/>
    <w:rsid w:val="00552AA6"/>
    <w:rsid w:val="00567348"/>
    <w:rsid w:val="00570773"/>
    <w:rsid w:val="00577487"/>
    <w:rsid w:val="005B7839"/>
    <w:rsid w:val="005C27E3"/>
    <w:rsid w:val="005C2C2C"/>
    <w:rsid w:val="005C463F"/>
    <w:rsid w:val="005C6B6F"/>
    <w:rsid w:val="005D0B3E"/>
    <w:rsid w:val="005E7AA2"/>
    <w:rsid w:val="006040E1"/>
    <w:rsid w:val="00604495"/>
    <w:rsid w:val="00626D40"/>
    <w:rsid w:val="006346DD"/>
    <w:rsid w:val="00644BA3"/>
    <w:rsid w:val="00651DE3"/>
    <w:rsid w:val="00670080"/>
    <w:rsid w:val="00685EC3"/>
    <w:rsid w:val="00687C7D"/>
    <w:rsid w:val="00696AC5"/>
    <w:rsid w:val="006A0AA2"/>
    <w:rsid w:val="006A5DCA"/>
    <w:rsid w:val="006C3971"/>
    <w:rsid w:val="00710F73"/>
    <w:rsid w:val="00717F7A"/>
    <w:rsid w:val="00731AFC"/>
    <w:rsid w:val="0073577F"/>
    <w:rsid w:val="00752C9A"/>
    <w:rsid w:val="00765BB7"/>
    <w:rsid w:val="0077412E"/>
    <w:rsid w:val="007900B7"/>
    <w:rsid w:val="007B0DFB"/>
    <w:rsid w:val="007B2267"/>
    <w:rsid w:val="007B5C8E"/>
    <w:rsid w:val="007C07AE"/>
    <w:rsid w:val="007C3C99"/>
    <w:rsid w:val="007D7031"/>
    <w:rsid w:val="007E6EA7"/>
    <w:rsid w:val="00825309"/>
    <w:rsid w:val="00831869"/>
    <w:rsid w:val="00835E22"/>
    <w:rsid w:val="00836BAA"/>
    <w:rsid w:val="008411C8"/>
    <w:rsid w:val="00861F45"/>
    <w:rsid w:val="008A38E9"/>
    <w:rsid w:val="008A55DE"/>
    <w:rsid w:val="008A6C99"/>
    <w:rsid w:val="008A7BEC"/>
    <w:rsid w:val="008B0C83"/>
    <w:rsid w:val="008C2A24"/>
    <w:rsid w:val="008D6DA5"/>
    <w:rsid w:val="008E76C1"/>
    <w:rsid w:val="008F38D5"/>
    <w:rsid w:val="00910D5F"/>
    <w:rsid w:val="009130BB"/>
    <w:rsid w:val="00924713"/>
    <w:rsid w:val="00941E6E"/>
    <w:rsid w:val="009573D1"/>
    <w:rsid w:val="009658ED"/>
    <w:rsid w:val="00973081"/>
    <w:rsid w:val="0097328A"/>
    <w:rsid w:val="009742B5"/>
    <w:rsid w:val="009B104A"/>
    <w:rsid w:val="009C7D7D"/>
    <w:rsid w:val="00A26E91"/>
    <w:rsid w:val="00A50198"/>
    <w:rsid w:val="00A50C92"/>
    <w:rsid w:val="00A60BEE"/>
    <w:rsid w:val="00A70B9A"/>
    <w:rsid w:val="00A9046B"/>
    <w:rsid w:val="00A909D8"/>
    <w:rsid w:val="00AA1B00"/>
    <w:rsid w:val="00B02C52"/>
    <w:rsid w:val="00B11785"/>
    <w:rsid w:val="00B30CBA"/>
    <w:rsid w:val="00B44C87"/>
    <w:rsid w:val="00B52EAF"/>
    <w:rsid w:val="00B61585"/>
    <w:rsid w:val="00B82292"/>
    <w:rsid w:val="00BA5A60"/>
    <w:rsid w:val="00BC00DD"/>
    <w:rsid w:val="00BD0DE3"/>
    <w:rsid w:val="00BD726A"/>
    <w:rsid w:val="00BE13B1"/>
    <w:rsid w:val="00BE2263"/>
    <w:rsid w:val="00BF3E5C"/>
    <w:rsid w:val="00C0293C"/>
    <w:rsid w:val="00C1280A"/>
    <w:rsid w:val="00C165A5"/>
    <w:rsid w:val="00C512CB"/>
    <w:rsid w:val="00C6155D"/>
    <w:rsid w:val="00C83101"/>
    <w:rsid w:val="00C83653"/>
    <w:rsid w:val="00C85D10"/>
    <w:rsid w:val="00CF2650"/>
    <w:rsid w:val="00D23FCC"/>
    <w:rsid w:val="00D40C0C"/>
    <w:rsid w:val="00D51DDB"/>
    <w:rsid w:val="00D55901"/>
    <w:rsid w:val="00D8465E"/>
    <w:rsid w:val="00D84F4B"/>
    <w:rsid w:val="00D93714"/>
    <w:rsid w:val="00DA4C5E"/>
    <w:rsid w:val="00DB5F57"/>
    <w:rsid w:val="00DD7DEC"/>
    <w:rsid w:val="00DF4D01"/>
    <w:rsid w:val="00DF7742"/>
    <w:rsid w:val="00DF7AEE"/>
    <w:rsid w:val="00E11045"/>
    <w:rsid w:val="00E21008"/>
    <w:rsid w:val="00E27D5B"/>
    <w:rsid w:val="00E34805"/>
    <w:rsid w:val="00E42C8F"/>
    <w:rsid w:val="00E43A67"/>
    <w:rsid w:val="00E45A51"/>
    <w:rsid w:val="00E47427"/>
    <w:rsid w:val="00E579AF"/>
    <w:rsid w:val="00E732FE"/>
    <w:rsid w:val="00EC09AA"/>
    <w:rsid w:val="00EF212C"/>
    <w:rsid w:val="00F04C95"/>
    <w:rsid w:val="00F0608E"/>
    <w:rsid w:val="00F37434"/>
    <w:rsid w:val="00F83F77"/>
    <w:rsid w:val="00F9522A"/>
    <w:rsid w:val="00F954DA"/>
    <w:rsid w:val="00FA6D8A"/>
    <w:rsid w:val="00FB0C26"/>
    <w:rsid w:val="00FB2A84"/>
    <w:rsid w:val="00FD4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8E4D44"/>
  <w15:docId w15:val="{4ED0AAA0-CC6E-4FC6-9BE0-6C1EA549C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7487"/>
    <w:pPr>
      <w:spacing w:after="0" w:line="240" w:lineRule="auto"/>
    </w:pPr>
    <w:rPr>
      <w:rFonts w:ascii="Calibri" w:eastAsia="Times New Roman" w:hAnsi="Calibri" w:cs="Calibri"/>
      <w:lang w:eastAsia="pt-B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7748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77487"/>
    <w:pPr>
      <w:spacing w:before="100" w:beforeAutospacing="1" w:after="100" w:afterAutospacing="1"/>
    </w:pPr>
  </w:style>
  <w:style w:type="character" w:styleId="nfasis">
    <w:name w:val="Emphasis"/>
    <w:basedOn w:val="Fuentedeprrafopredeter"/>
    <w:uiPriority w:val="20"/>
    <w:qFormat/>
    <w:rsid w:val="00577487"/>
    <w:rPr>
      <w:i/>
      <w:iCs/>
    </w:rPr>
  </w:style>
  <w:style w:type="character" w:styleId="Textoennegrita">
    <w:name w:val="Strong"/>
    <w:basedOn w:val="Fuentedeprrafopredeter"/>
    <w:uiPriority w:val="22"/>
    <w:qFormat/>
    <w:rsid w:val="00577487"/>
    <w:rPr>
      <w:b/>
      <w:bCs/>
    </w:rPr>
  </w:style>
  <w:style w:type="paragraph" w:styleId="Sinespaciado">
    <w:name w:val="No Spacing"/>
    <w:basedOn w:val="Normal"/>
    <w:uiPriority w:val="99"/>
    <w:qFormat/>
    <w:rsid w:val="00644BA3"/>
    <w:rPr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644BA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44BA3"/>
    <w:rPr>
      <w:rFonts w:ascii="Calibri" w:eastAsia="Times New Roman" w:hAnsi="Calibri" w:cs="Calibri"/>
      <w:lang w:eastAsia="pt-BR"/>
    </w:rPr>
  </w:style>
  <w:style w:type="paragraph" w:styleId="Piedepgina">
    <w:name w:val="footer"/>
    <w:basedOn w:val="Normal"/>
    <w:link w:val="PiedepginaCar"/>
    <w:uiPriority w:val="99"/>
    <w:unhideWhenUsed/>
    <w:rsid w:val="00644BA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44BA3"/>
    <w:rPr>
      <w:rFonts w:ascii="Calibri" w:eastAsia="Times New Roman" w:hAnsi="Calibri" w:cs="Calibri"/>
      <w:lang w:eastAsia="pt-B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10F7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0F73"/>
    <w:rPr>
      <w:rFonts w:ascii="Tahoma" w:eastAsia="Times New Roman" w:hAnsi="Tahoma" w:cs="Tahoma"/>
      <w:sz w:val="16"/>
      <w:szCs w:val="16"/>
      <w:lang w:eastAsia="pt-BR"/>
    </w:rPr>
  </w:style>
  <w:style w:type="paragraph" w:styleId="Prrafodelista">
    <w:name w:val="List Paragraph"/>
    <w:basedOn w:val="Normal"/>
    <w:uiPriority w:val="34"/>
    <w:qFormat/>
    <w:rsid w:val="00C512CB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F954DA"/>
    <w:rPr>
      <w:color w:val="954F72" w:themeColor="followedHyperlink"/>
      <w:u w:val="single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BC00DD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51D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0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s://www.flickr.com/photos/emproturbariloche/albums/with/72157683010701154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www.barilocheturismo.gob.ar/br/hom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www.barilocheturismo.gob.ar/br/descubra-a-aventura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A04453-E248-4893-9CFA-9FCFC45D6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632</Words>
  <Characters>3476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Mapa - Maryon Machado</dc:creator>
  <cp:lastModifiedBy>Win7</cp:lastModifiedBy>
  <cp:revision>3</cp:revision>
  <dcterms:created xsi:type="dcterms:W3CDTF">2020-02-05T18:44:00Z</dcterms:created>
  <dcterms:modified xsi:type="dcterms:W3CDTF">2020-02-10T12:37:00Z</dcterms:modified>
</cp:coreProperties>
</file>