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CCB90" w14:textId="233769B2" w:rsidR="0004547A" w:rsidRDefault="0004547A" w:rsidP="00DF66FD">
      <w:pPr>
        <w:jc w:val="both"/>
        <w:textAlignment w:val="baseline"/>
        <w:rPr>
          <w:rFonts w:asciiTheme="minorHAnsi" w:eastAsia="Batang" w:hAnsiTheme="minorHAnsi" w:cstheme="minorHAnsi"/>
          <w:color w:val="000000"/>
          <w:sz w:val="32"/>
          <w:szCs w:val="24"/>
        </w:rPr>
      </w:pPr>
      <w:r>
        <w:rPr>
          <w:rFonts w:asciiTheme="minorHAnsi" w:eastAsia="Batang" w:hAnsiTheme="minorHAnsi" w:cstheme="minorHAnsi"/>
          <w:color w:val="000000"/>
          <w:sz w:val="32"/>
          <w:szCs w:val="24"/>
        </w:rPr>
        <w:t>Começa oficialmente a estação mais aguardada e</w:t>
      </w:r>
      <w:r w:rsidR="00483E8E">
        <w:rPr>
          <w:rFonts w:asciiTheme="minorHAnsi" w:eastAsia="Batang" w:hAnsiTheme="minorHAnsi" w:cstheme="minorHAnsi"/>
          <w:color w:val="000000"/>
          <w:sz w:val="32"/>
          <w:szCs w:val="24"/>
        </w:rPr>
        <w:t>m</w:t>
      </w:r>
      <w:r>
        <w:rPr>
          <w:rFonts w:asciiTheme="minorHAnsi" w:eastAsia="Batang" w:hAnsiTheme="minorHAnsi" w:cstheme="minorHAnsi"/>
          <w:color w:val="000000"/>
          <w:sz w:val="32"/>
          <w:szCs w:val="24"/>
        </w:rPr>
        <w:t xml:space="preserve"> Bariloche</w:t>
      </w:r>
    </w:p>
    <w:p w14:paraId="1D400A1E" w14:textId="5F9804E7" w:rsidR="00754908" w:rsidRDefault="0004547A" w:rsidP="00DF66FD">
      <w:pPr>
        <w:jc w:val="both"/>
        <w:textAlignment w:val="baseline"/>
        <w:rPr>
          <w:rFonts w:asciiTheme="minorHAnsi" w:eastAsia="Batang" w:hAnsiTheme="minorHAnsi" w:cstheme="minorHAnsi"/>
          <w:i/>
          <w:color w:val="000000"/>
          <w:sz w:val="28"/>
          <w:szCs w:val="28"/>
        </w:rPr>
      </w:pPr>
      <w:r>
        <w:rPr>
          <w:rFonts w:asciiTheme="minorHAnsi" w:eastAsia="Batang" w:hAnsiTheme="minorHAnsi" w:cstheme="minorHAnsi"/>
          <w:i/>
          <w:color w:val="000000"/>
          <w:sz w:val="28"/>
          <w:szCs w:val="28"/>
        </w:rPr>
        <w:t xml:space="preserve">Dia 21 de junho </w:t>
      </w:r>
      <w:r w:rsidR="00483E8E">
        <w:rPr>
          <w:rFonts w:asciiTheme="minorHAnsi" w:eastAsia="Batang" w:hAnsiTheme="minorHAnsi" w:cstheme="minorHAnsi"/>
          <w:i/>
          <w:color w:val="000000"/>
          <w:sz w:val="28"/>
          <w:szCs w:val="28"/>
        </w:rPr>
        <w:t>marca o</w:t>
      </w:r>
      <w:r>
        <w:rPr>
          <w:rFonts w:asciiTheme="minorHAnsi" w:eastAsia="Batang" w:hAnsiTheme="minorHAnsi" w:cstheme="minorHAnsi"/>
          <w:i/>
          <w:color w:val="000000"/>
          <w:sz w:val="28"/>
          <w:szCs w:val="28"/>
        </w:rPr>
        <w:t xml:space="preserve"> in</w:t>
      </w:r>
      <w:r w:rsidR="00483E8E">
        <w:rPr>
          <w:rFonts w:asciiTheme="minorHAnsi" w:eastAsia="Batang" w:hAnsiTheme="minorHAnsi" w:cstheme="minorHAnsi"/>
          <w:i/>
          <w:color w:val="000000"/>
          <w:sz w:val="28"/>
          <w:szCs w:val="28"/>
        </w:rPr>
        <w:t>í</w:t>
      </w:r>
      <w:r>
        <w:rPr>
          <w:rFonts w:asciiTheme="minorHAnsi" w:eastAsia="Batang" w:hAnsiTheme="minorHAnsi" w:cstheme="minorHAnsi"/>
          <w:i/>
          <w:color w:val="000000"/>
          <w:sz w:val="28"/>
          <w:szCs w:val="28"/>
        </w:rPr>
        <w:t>ci</w:t>
      </w:r>
      <w:r w:rsidR="00483E8E">
        <w:rPr>
          <w:rFonts w:asciiTheme="minorHAnsi" w:eastAsia="Batang" w:hAnsiTheme="minorHAnsi" w:cstheme="minorHAnsi"/>
          <w:i/>
          <w:color w:val="000000"/>
          <w:sz w:val="28"/>
          <w:szCs w:val="28"/>
        </w:rPr>
        <w:t>o</w:t>
      </w:r>
      <w:r w:rsidR="004117B9">
        <w:rPr>
          <w:rFonts w:asciiTheme="minorHAnsi" w:eastAsia="Batang" w:hAnsiTheme="minorHAnsi" w:cstheme="minorHAnsi"/>
          <w:i/>
          <w:color w:val="000000"/>
          <w:sz w:val="28"/>
          <w:szCs w:val="28"/>
        </w:rPr>
        <w:t xml:space="preserve"> </w:t>
      </w:r>
      <w:r w:rsidR="00483E8E">
        <w:rPr>
          <w:rFonts w:asciiTheme="minorHAnsi" w:eastAsia="Batang" w:hAnsiTheme="minorHAnsi" w:cstheme="minorHAnsi"/>
          <w:i/>
          <w:color w:val="000000"/>
          <w:sz w:val="28"/>
          <w:szCs w:val="28"/>
        </w:rPr>
        <w:t>d</w:t>
      </w:r>
      <w:r>
        <w:rPr>
          <w:rFonts w:asciiTheme="minorHAnsi" w:eastAsia="Batang" w:hAnsiTheme="minorHAnsi" w:cstheme="minorHAnsi"/>
          <w:i/>
          <w:color w:val="000000"/>
          <w:sz w:val="28"/>
          <w:szCs w:val="28"/>
        </w:rPr>
        <w:t xml:space="preserve">o </w:t>
      </w:r>
      <w:r w:rsidR="00483E8E">
        <w:rPr>
          <w:rFonts w:asciiTheme="minorHAnsi" w:eastAsia="Batang" w:hAnsiTheme="minorHAnsi" w:cstheme="minorHAnsi"/>
          <w:i/>
          <w:color w:val="000000"/>
          <w:sz w:val="28"/>
          <w:szCs w:val="28"/>
        </w:rPr>
        <w:t>i</w:t>
      </w:r>
      <w:r>
        <w:rPr>
          <w:rFonts w:asciiTheme="minorHAnsi" w:eastAsia="Batang" w:hAnsiTheme="minorHAnsi" w:cstheme="minorHAnsi"/>
          <w:i/>
          <w:color w:val="000000"/>
          <w:sz w:val="28"/>
          <w:szCs w:val="28"/>
        </w:rPr>
        <w:t>nverno</w:t>
      </w:r>
      <w:r w:rsidR="00483E8E">
        <w:rPr>
          <w:rFonts w:asciiTheme="minorHAnsi" w:eastAsia="Batang" w:hAnsiTheme="minorHAnsi" w:cstheme="minorHAnsi"/>
          <w:i/>
          <w:color w:val="000000"/>
          <w:sz w:val="28"/>
          <w:szCs w:val="28"/>
        </w:rPr>
        <w:t>, quando a cidade traz</w:t>
      </w:r>
      <w:r>
        <w:rPr>
          <w:rFonts w:asciiTheme="minorHAnsi" w:eastAsia="Batang" w:hAnsiTheme="minorHAnsi" w:cstheme="minorHAnsi"/>
          <w:i/>
          <w:color w:val="000000"/>
          <w:sz w:val="28"/>
          <w:szCs w:val="28"/>
        </w:rPr>
        <w:t xml:space="preserve"> temperatura</w:t>
      </w:r>
      <w:r w:rsidR="00483E8E">
        <w:rPr>
          <w:rFonts w:asciiTheme="minorHAnsi" w:eastAsia="Batang" w:hAnsiTheme="minorHAnsi" w:cstheme="minorHAnsi"/>
          <w:i/>
          <w:color w:val="000000"/>
          <w:sz w:val="28"/>
          <w:szCs w:val="28"/>
        </w:rPr>
        <w:t>s</w:t>
      </w:r>
      <w:r>
        <w:rPr>
          <w:rFonts w:asciiTheme="minorHAnsi" w:eastAsia="Batang" w:hAnsiTheme="minorHAnsi" w:cstheme="minorHAnsi"/>
          <w:i/>
          <w:color w:val="000000"/>
          <w:sz w:val="28"/>
          <w:szCs w:val="28"/>
        </w:rPr>
        <w:t xml:space="preserve"> </w:t>
      </w:r>
      <w:r w:rsidR="00483E8E">
        <w:rPr>
          <w:rFonts w:asciiTheme="minorHAnsi" w:eastAsia="Batang" w:hAnsiTheme="minorHAnsi" w:cstheme="minorHAnsi"/>
          <w:i/>
          <w:color w:val="000000"/>
          <w:sz w:val="28"/>
          <w:szCs w:val="28"/>
        </w:rPr>
        <w:t xml:space="preserve">próximas </w:t>
      </w:r>
      <w:r>
        <w:rPr>
          <w:rFonts w:asciiTheme="minorHAnsi" w:eastAsia="Batang" w:hAnsiTheme="minorHAnsi" w:cstheme="minorHAnsi"/>
          <w:i/>
          <w:color w:val="000000"/>
          <w:sz w:val="28"/>
          <w:szCs w:val="28"/>
        </w:rPr>
        <w:t>a zero grau</w:t>
      </w:r>
      <w:r w:rsidR="00483E8E">
        <w:rPr>
          <w:rFonts w:asciiTheme="minorHAnsi" w:eastAsia="Batang" w:hAnsiTheme="minorHAnsi" w:cstheme="minorHAnsi"/>
          <w:i/>
          <w:color w:val="000000"/>
          <w:sz w:val="28"/>
          <w:szCs w:val="28"/>
        </w:rPr>
        <w:t xml:space="preserve">s Celsius, e previsão de </w:t>
      </w:r>
      <w:r>
        <w:rPr>
          <w:rFonts w:asciiTheme="minorHAnsi" w:eastAsia="Batang" w:hAnsiTheme="minorHAnsi" w:cstheme="minorHAnsi"/>
          <w:i/>
          <w:color w:val="000000"/>
          <w:sz w:val="28"/>
          <w:szCs w:val="28"/>
        </w:rPr>
        <w:t>neve</w:t>
      </w:r>
    </w:p>
    <w:p w14:paraId="6CDC341D" w14:textId="77777777" w:rsidR="0004547A" w:rsidRDefault="0004547A" w:rsidP="00DF66FD">
      <w:pPr>
        <w:jc w:val="both"/>
        <w:textAlignment w:val="baseline"/>
        <w:rPr>
          <w:rFonts w:asciiTheme="minorHAnsi" w:eastAsia="Batang" w:hAnsiTheme="minorHAnsi" w:cstheme="minorHAnsi"/>
          <w:i/>
          <w:color w:val="000000"/>
          <w:sz w:val="28"/>
          <w:szCs w:val="28"/>
        </w:rPr>
      </w:pPr>
    </w:p>
    <w:p w14:paraId="0A9715A4" w14:textId="5DABDF32" w:rsidR="0004547A" w:rsidRDefault="0004547A" w:rsidP="004662F9">
      <w:pPr>
        <w:jc w:val="both"/>
        <w:textAlignment w:val="baseline"/>
        <w:rPr>
          <w:rFonts w:asciiTheme="minorHAnsi" w:eastAsia="Batang" w:hAnsiTheme="minorHAnsi" w:cstheme="minorHAnsi"/>
          <w:color w:val="000000"/>
          <w:sz w:val="24"/>
          <w:szCs w:val="24"/>
        </w:rPr>
      </w:pPr>
      <w:r>
        <w:rPr>
          <w:rFonts w:asciiTheme="minorHAnsi" w:eastAsia="Batang" w:hAnsiTheme="minorHAnsi" w:cstheme="minorHAnsi"/>
          <w:color w:val="000000"/>
          <w:sz w:val="24"/>
          <w:szCs w:val="24"/>
        </w:rPr>
        <w:t>Dia 21 de junho</w:t>
      </w:r>
      <w:r w:rsidR="00483E8E">
        <w:rPr>
          <w:rFonts w:asciiTheme="minorHAnsi" w:eastAsia="Batang" w:hAnsiTheme="minorHAnsi" w:cstheme="minorHAnsi"/>
          <w:color w:val="000000"/>
          <w:sz w:val="24"/>
          <w:szCs w:val="24"/>
        </w:rPr>
        <w:t>,</w:t>
      </w:r>
      <w:r>
        <w:rPr>
          <w:rFonts w:asciiTheme="minorHAnsi" w:eastAsia="Batang" w:hAnsiTheme="minorHAnsi" w:cstheme="minorHAnsi"/>
          <w:color w:val="000000"/>
          <w:sz w:val="24"/>
          <w:szCs w:val="24"/>
        </w:rPr>
        <w:t xml:space="preserve"> marca oficialmente o início do inverno no hemisfério sul. Com isso</w:t>
      </w:r>
      <w:r w:rsidR="00483E8E">
        <w:rPr>
          <w:rFonts w:asciiTheme="minorHAnsi" w:eastAsia="Batang" w:hAnsiTheme="minorHAnsi" w:cstheme="minorHAnsi"/>
          <w:color w:val="000000"/>
          <w:sz w:val="24"/>
          <w:szCs w:val="24"/>
        </w:rPr>
        <w:t>,</w:t>
      </w:r>
      <w:r>
        <w:rPr>
          <w:rFonts w:asciiTheme="minorHAnsi" w:eastAsia="Batang" w:hAnsiTheme="minorHAnsi" w:cstheme="minorHAnsi"/>
          <w:color w:val="000000"/>
          <w:sz w:val="24"/>
          <w:szCs w:val="24"/>
        </w:rPr>
        <w:t xml:space="preserve"> a cidade de Bariloche</w:t>
      </w:r>
      <w:r w:rsidR="004117B9">
        <w:rPr>
          <w:rFonts w:asciiTheme="minorHAnsi" w:eastAsia="Batang" w:hAnsiTheme="minorHAnsi" w:cstheme="minorHAnsi"/>
          <w:color w:val="000000"/>
          <w:sz w:val="24"/>
          <w:szCs w:val="24"/>
        </w:rPr>
        <w:t>, localizada na Patagônia Arg</w:t>
      </w:r>
      <w:r w:rsidR="00483E8E">
        <w:rPr>
          <w:rFonts w:asciiTheme="minorHAnsi" w:eastAsia="Batang" w:hAnsiTheme="minorHAnsi" w:cstheme="minorHAnsi"/>
          <w:color w:val="000000"/>
          <w:sz w:val="24"/>
          <w:szCs w:val="24"/>
        </w:rPr>
        <w:t>entina</w:t>
      </w:r>
      <w:r>
        <w:rPr>
          <w:rFonts w:asciiTheme="minorHAnsi" w:eastAsia="Batang" w:hAnsiTheme="minorHAnsi" w:cstheme="minorHAnsi"/>
          <w:color w:val="000000"/>
          <w:sz w:val="24"/>
          <w:szCs w:val="24"/>
        </w:rPr>
        <w:t xml:space="preserve"> </w:t>
      </w:r>
      <w:r w:rsidR="00553318">
        <w:rPr>
          <w:rFonts w:asciiTheme="minorHAnsi" w:eastAsia="Batang" w:hAnsiTheme="minorHAnsi" w:cstheme="minorHAnsi"/>
          <w:color w:val="000000"/>
          <w:sz w:val="24"/>
          <w:szCs w:val="24"/>
        </w:rPr>
        <w:t xml:space="preserve">e </w:t>
      </w:r>
      <w:r>
        <w:rPr>
          <w:rFonts w:asciiTheme="minorHAnsi" w:eastAsia="Batang" w:hAnsiTheme="minorHAnsi" w:cstheme="minorHAnsi"/>
          <w:color w:val="000000"/>
          <w:sz w:val="24"/>
          <w:szCs w:val="24"/>
        </w:rPr>
        <w:t xml:space="preserve">um dos destinos mais procurados pelos brasileiros na estação, </w:t>
      </w:r>
      <w:r w:rsidR="00553318">
        <w:rPr>
          <w:rFonts w:asciiTheme="minorHAnsi" w:eastAsia="Batang" w:hAnsiTheme="minorHAnsi" w:cstheme="minorHAnsi"/>
          <w:color w:val="000000"/>
          <w:sz w:val="24"/>
          <w:szCs w:val="24"/>
        </w:rPr>
        <w:t>brinda os turistas com</w:t>
      </w:r>
      <w:r>
        <w:rPr>
          <w:rFonts w:asciiTheme="minorHAnsi" w:eastAsia="Batang" w:hAnsiTheme="minorHAnsi" w:cstheme="minorHAnsi"/>
          <w:color w:val="000000"/>
          <w:sz w:val="24"/>
          <w:szCs w:val="24"/>
        </w:rPr>
        <w:t xml:space="preserve"> temperaturas </w:t>
      </w:r>
      <w:r w:rsidR="00553318">
        <w:rPr>
          <w:rFonts w:asciiTheme="minorHAnsi" w:eastAsia="Batang" w:hAnsiTheme="minorHAnsi" w:cstheme="minorHAnsi"/>
          <w:color w:val="000000"/>
          <w:sz w:val="24"/>
          <w:szCs w:val="24"/>
        </w:rPr>
        <w:t>próximas a</w:t>
      </w:r>
      <w:r>
        <w:rPr>
          <w:rFonts w:asciiTheme="minorHAnsi" w:eastAsia="Batang" w:hAnsiTheme="minorHAnsi" w:cstheme="minorHAnsi"/>
          <w:color w:val="000000"/>
          <w:sz w:val="24"/>
          <w:szCs w:val="24"/>
        </w:rPr>
        <w:t xml:space="preserve"> zero grau</w:t>
      </w:r>
      <w:r w:rsidR="00553318">
        <w:rPr>
          <w:rFonts w:asciiTheme="minorHAnsi" w:eastAsia="Batang" w:hAnsiTheme="minorHAnsi" w:cstheme="minorHAnsi"/>
          <w:color w:val="000000"/>
          <w:sz w:val="24"/>
          <w:szCs w:val="24"/>
        </w:rPr>
        <w:t>s Celsius – exatamente quando há</w:t>
      </w:r>
      <w:r>
        <w:rPr>
          <w:rFonts w:asciiTheme="minorHAnsi" w:eastAsia="Batang" w:hAnsiTheme="minorHAnsi" w:cstheme="minorHAnsi"/>
          <w:color w:val="000000"/>
          <w:sz w:val="24"/>
          <w:szCs w:val="24"/>
        </w:rPr>
        <w:t xml:space="preserve"> </w:t>
      </w:r>
      <w:r w:rsidR="00553318">
        <w:rPr>
          <w:rFonts w:asciiTheme="minorHAnsi" w:eastAsia="Batang" w:hAnsiTheme="minorHAnsi" w:cstheme="minorHAnsi"/>
          <w:color w:val="000000"/>
          <w:sz w:val="24"/>
          <w:szCs w:val="24"/>
        </w:rPr>
        <w:t>um</w:t>
      </w:r>
      <w:r>
        <w:rPr>
          <w:rFonts w:asciiTheme="minorHAnsi" w:eastAsia="Batang" w:hAnsiTheme="minorHAnsi" w:cstheme="minorHAnsi"/>
          <w:color w:val="000000"/>
          <w:sz w:val="24"/>
          <w:szCs w:val="24"/>
        </w:rPr>
        <w:t xml:space="preserve">a </w:t>
      </w:r>
      <w:r w:rsidR="00553318">
        <w:rPr>
          <w:rFonts w:asciiTheme="minorHAnsi" w:eastAsia="Batang" w:hAnsiTheme="minorHAnsi" w:cstheme="minorHAnsi"/>
          <w:color w:val="000000"/>
          <w:sz w:val="24"/>
          <w:szCs w:val="24"/>
        </w:rPr>
        <w:t>grande possibilidade de</w:t>
      </w:r>
      <w:r>
        <w:rPr>
          <w:rFonts w:asciiTheme="minorHAnsi" w:eastAsia="Batang" w:hAnsiTheme="minorHAnsi" w:cstheme="minorHAnsi"/>
          <w:color w:val="000000"/>
          <w:sz w:val="24"/>
          <w:szCs w:val="24"/>
        </w:rPr>
        <w:t xml:space="preserve"> </w:t>
      </w:r>
      <w:r w:rsidR="00553318">
        <w:rPr>
          <w:rFonts w:asciiTheme="minorHAnsi" w:eastAsia="Batang" w:hAnsiTheme="minorHAnsi" w:cstheme="minorHAnsi"/>
          <w:color w:val="000000"/>
          <w:sz w:val="24"/>
          <w:szCs w:val="24"/>
        </w:rPr>
        <w:t xml:space="preserve">haver </w:t>
      </w:r>
      <w:r>
        <w:rPr>
          <w:rFonts w:asciiTheme="minorHAnsi" w:eastAsia="Batang" w:hAnsiTheme="minorHAnsi" w:cstheme="minorHAnsi"/>
          <w:color w:val="000000"/>
          <w:sz w:val="24"/>
          <w:szCs w:val="24"/>
        </w:rPr>
        <w:t>neve na cidade.</w:t>
      </w:r>
    </w:p>
    <w:p w14:paraId="08385C42" w14:textId="77777777" w:rsidR="0004547A" w:rsidRDefault="0004547A" w:rsidP="004662F9">
      <w:pPr>
        <w:jc w:val="both"/>
        <w:textAlignment w:val="baseline"/>
        <w:rPr>
          <w:rFonts w:asciiTheme="minorHAnsi" w:eastAsia="Batang" w:hAnsiTheme="minorHAnsi" w:cstheme="minorHAnsi"/>
          <w:color w:val="000000"/>
          <w:sz w:val="24"/>
          <w:szCs w:val="24"/>
        </w:rPr>
      </w:pPr>
    </w:p>
    <w:p w14:paraId="483F3C22" w14:textId="1D3D9635" w:rsidR="0004547A" w:rsidRDefault="0004547A" w:rsidP="004662F9">
      <w:pPr>
        <w:jc w:val="both"/>
        <w:textAlignment w:val="baseline"/>
        <w:rPr>
          <w:rFonts w:asciiTheme="minorHAnsi" w:eastAsia="Batang" w:hAnsiTheme="minorHAnsi" w:cstheme="minorHAnsi"/>
          <w:color w:val="000000"/>
          <w:sz w:val="24"/>
          <w:szCs w:val="24"/>
        </w:rPr>
      </w:pPr>
      <w:r>
        <w:rPr>
          <w:rFonts w:asciiTheme="minorHAnsi" w:eastAsia="Batang" w:hAnsiTheme="minorHAnsi" w:cstheme="minorHAnsi"/>
          <w:color w:val="000000"/>
          <w:sz w:val="24"/>
          <w:szCs w:val="24"/>
        </w:rPr>
        <w:t>Se você pretende</w:t>
      </w:r>
      <w:r w:rsidR="004117B9">
        <w:rPr>
          <w:rFonts w:asciiTheme="minorHAnsi" w:eastAsia="Batang" w:hAnsiTheme="minorHAnsi" w:cstheme="minorHAnsi"/>
          <w:color w:val="000000"/>
          <w:sz w:val="24"/>
          <w:szCs w:val="24"/>
        </w:rPr>
        <w:t xml:space="preserve"> curtir </w:t>
      </w:r>
      <w:r>
        <w:rPr>
          <w:rFonts w:asciiTheme="minorHAnsi" w:eastAsia="Batang" w:hAnsiTheme="minorHAnsi" w:cstheme="minorHAnsi"/>
          <w:color w:val="000000"/>
          <w:sz w:val="24"/>
          <w:szCs w:val="24"/>
        </w:rPr>
        <w:t>Bariloche</w:t>
      </w:r>
      <w:r w:rsidR="004117B9">
        <w:rPr>
          <w:rFonts w:asciiTheme="minorHAnsi" w:eastAsia="Batang" w:hAnsiTheme="minorHAnsi" w:cstheme="minorHAnsi"/>
          <w:color w:val="000000"/>
          <w:sz w:val="24"/>
          <w:szCs w:val="24"/>
        </w:rPr>
        <w:t xml:space="preserve"> nesta época do ano</w:t>
      </w:r>
      <w:r>
        <w:rPr>
          <w:rFonts w:asciiTheme="minorHAnsi" w:eastAsia="Batang" w:hAnsiTheme="minorHAnsi" w:cstheme="minorHAnsi"/>
          <w:color w:val="000000"/>
          <w:sz w:val="24"/>
          <w:szCs w:val="24"/>
        </w:rPr>
        <w:t xml:space="preserve">, mas ainda não sabe o que a cidade oferece nessa </w:t>
      </w:r>
      <w:r w:rsidR="004117B9">
        <w:rPr>
          <w:rFonts w:asciiTheme="minorHAnsi" w:eastAsia="Batang" w:hAnsiTheme="minorHAnsi" w:cstheme="minorHAnsi"/>
          <w:color w:val="000000"/>
          <w:sz w:val="24"/>
          <w:szCs w:val="24"/>
        </w:rPr>
        <w:t>ao turista</w:t>
      </w:r>
      <w:r>
        <w:rPr>
          <w:rFonts w:asciiTheme="minorHAnsi" w:eastAsia="Batang" w:hAnsiTheme="minorHAnsi" w:cstheme="minorHAnsi"/>
          <w:color w:val="000000"/>
          <w:sz w:val="24"/>
          <w:szCs w:val="24"/>
        </w:rPr>
        <w:t xml:space="preserve">, vamos te contar tudo </w:t>
      </w:r>
      <w:r w:rsidR="004117B9">
        <w:rPr>
          <w:rFonts w:asciiTheme="minorHAnsi" w:eastAsia="Batang" w:hAnsiTheme="minorHAnsi" w:cstheme="minorHAnsi"/>
          <w:color w:val="000000"/>
          <w:sz w:val="24"/>
          <w:szCs w:val="24"/>
        </w:rPr>
        <w:t xml:space="preserve">o </w:t>
      </w:r>
      <w:r>
        <w:rPr>
          <w:rFonts w:asciiTheme="minorHAnsi" w:eastAsia="Batang" w:hAnsiTheme="minorHAnsi" w:cstheme="minorHAnsi"/>
          <w:color w:val="000000"/>
          <w:sz w:val="24"/>
          <w:szCs w:val="24"/>
        </w:rPr>
        <w:t>que</w:t>
      </w:r>
      <w:r w:rsidR="004117B9">
        <w:rPr>
          <w:rFonts w:asciiTheme="minorHAnsi" w:eastAsia="Batang" w:hAnsiTheme="minorHAnsi" w:cstheme="minorHAnsi"/>
          <w:color w:val="000000"/>
          <w:sz w:val="24"/>
          <w:szCs w:val="24"/>
        </w:rPr>
        <w:t xml:space="preserve"> você</w:t>
      </w:r>
      <w:r>
        <w:rPr>
          <w:rFonts w:asciiTheme="minorHAnsi" w:eastAsia="Batang" w:hAnsiTheme="minorHAnsi" w:cstheme="minorHAnsi"/>
          <w:color w:val="000000"/>
          <w:sz w:val="24"/>
          <w:szCs w:val="24"/>
        </w:rPr>
        <w:t xml:space="preserve"> precisa saber para se programar </w:t>
      </w:r>
      <w:r w:rsidR="004117B9">
        <w:rPr>
          <w:rFonts w:asciiTheme="minorHAnsi" w:eastAsia="Batang" w:hAnsiTheme="minorHAnsi" w:cstheme="minorHAnsi"/>
          <w:color w:val="000000"/>
          <w:sz w:val="24"/>
          <w:szCs w:val="24"/>
        </w:rPr>
        <w:t>e</w:t>
      </w:r>
      <w:r>
        <w:rPr>
          <w:rFonts w:asciiTheme="minorHAnsi" w:eastAsia="Batang" w:hAnsiTheme="minorHAnsi" w:cstheme="minorHAnsi"/>
          <w:color w:val="000000"/>
          <w:sz w:val="24"/>
          <w:szCs w:val="24"/>
        </w:rPr>
        <w:t xml:space="preserve"> aproveitar os dias </w:t>
      </w:r>
      <w:r w:rsidR="004117B9">
        <w:rPr>
          <w:rFonts w:asciiTheme="minorHAnsi" w:eastAsia="Batang" w:hAnsiTheme="minorHAnsi" w:cstheme="minorHAnsi"/>
          <w:color w:val="000000"/>
          <w:sz w:val="24"/>
          <w:szCs w:val="24"/>
        </w:rPr>
        <w:t xml:space="preserve">mais </w:t>
      </w:r>
      <w:r>
        <w:rPr>
          <w:rFonts w:asciiTheme="minorHAnsi" w:eastAsia="Batang" w:hAnsiTheme="minorHAnsi" w:cstheme="minorHAnsi"/>
          <w:color w:val="000000"/>
          <w:sz w:val="24"/>
          <w:szCs w:val="24"/>
        </w:rPr>
        <w:t>gelados da cidade.</w:t>
      </w:r>
    </w:p>
    <w:p w14:paraId="39DBCBEB" w14:textId="77777777" w:rsidR="00553318" w:rsidRDefault="00553318" w:rsidP="004662F9">
      <w:pPr>
        <w:jc w:val="both"/>
        <w:textAlignment w:val="baseline"/>
        <w:rPr>
          <w:rFonts w:asciiTheme="minorHAnsi" w:eastAsia="Batang" w:hAnsiTheme="minorHAnsi" w:cstheme="minorHAnsi"/>
          <w:color w:val="000000"/>
          <w:sz w:val="24"/>
          <w:szCs w:val="24"/>
        </w:rPr>
      </w:pPr>
    </w:p>
    <w:p w14:paraId="0B6F2477" w14:textId="2AF88EB2" w:rsidR="0004547A" w:rsidRDefault="0004547A" w:rsidP="004662F9">
      <w:pPr>
        <w:jc w:val="both"/>
        <w:textAlignment w:val="baseline"/>
        <w:rPr>
          <w:rFonts w:asciiTheme="minorHAnsi" w:eastAsia="Batang" w:hAnsiTheme="minorHAnsi" w:cstheme="minorHAnsi"/>
          <w:color w:val="000000"/>
          <w:sz w:val="24"/>
          <w:szCs w:val="24"/>
        </w:rPr>
      </w:pPr>
      <w:r>
        <w:rPr>
          <w:noProof/>
          <w:color w:val="000000" w:themeColor="text1"/>
          <w:sz w:val="24"/>
          <w:szCs w:val="24"/>
          <w:lang w:val="es-ES" w:eastAsia="es-ES"/>
        </w:rPr>
        <w:drawing>
          <wp:inline distT="0" distB="0" distL="0" distR="0" wp14:anchorId="1C870594" wp14:editId="02EDBA1D">
            <wp:extent cx="5357004" cy="357112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PROTUR_CAMPAÑA INVIERNO_2019_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67560" cy="3578162"/>
                    </a:xfrm>
                    <a:prstGeom prst="rect">
                      <a:avLst/>
                    </a:prstGeom>
                  </pic:spPr>
                </pic:pic>
              </a:graphicData>
            </a:graphic>
          </wp:inline>
        </w:drawing>
      </w:r>
    </w:p>
    <w:p w14:paraId="76383E56" w14:textId="77777777" w:rsidR="004E33B0" w:rsidRDefault="004E33B0" w:rsidP="0004547A">
      <w:pPr>
        <w:pBdr>
          <w:top w:val="nil"/>
          <w:left w:val="nil"/>
          <w:bottom w:val="nil"/>
          <w:right w:val="nil"/>
          <w:between w:val="nil"/>
        </w:pBdr>
        <w:shd w:val="clear" w:color="auto" w:fill="FFFFFF"/>
        <w:jc w:val="both"/>
        <w:rPr>
          <w:b/>
          <w:color w:val="000000" w:themeColor="text1"/>
          <w:sz w:val="24"/>
          <w:szCs w:val="24"/>
        </w:rPr>
      </w:pPr>
    </w:p>
    <w:p w14:paraId="110A4F19" w14:textId="6281DD78" w:rsidR="0004547A" w:rsidRDefault="004117B9" w:rsidP="0004547A">
      <w:pPr>
        <w:pBdr>
          <w:top w:val="nil"/>
          <w:left w:val="nil"/>
          <w:bottom w:val="nil"/>
          <w:right w:val="nil"/>
          <w:between w:val="nil"/>
        </w:pBdr>
        <w:shd w:val="clear" w:color="auto" w:fill="FFFFFF"/>
        <w:jc w:val="both"/>
        <w:rPr>
          <w:b/>
          <w:color w:val="000000" w:themeColor="text1"/>
          <w:sz w:val="24"/>
          <w:szCs w:val="24"/>
        </w:rPr>
      </w:pPr>
      <w:r>
        <w:rPr>
          <w:b/>
          <w:color w:val="000000" w:themeColor="text1"/>
          <w:sz w:val="24"/>
          <w:szCs w:val="24"/>
        </w:rPr>
        <w:t xml:space="preserve"> A pergunta certa é: o que não tem para fazer?</w:t>
      </w:r>
    </w:p>
    <w:p w14:paraId="41C5F2A5" w14:textId="77777777" w:rsidR="004117B9" w:rsidRDefault="004117B9" w:rsidP="0004547A">
      <w:pPr>
        <w:pBdr>
          <w:top w:val="nil"/>
          <w:left w:val="nil"/>
          <w:bottom w:val="nil"/>
          <w:right w:val="nil"/>
          <w:between w:val="nil"/>
        </w:pBdr>
        <w:shd w:val="clear" w:color="auto" w:fill="FFFFFF"/>
        <w:jc w:val="both"/>
        <w:rPr>
          <w:color w:val="000000" w:themeColor="text1"/>
          <w:sz w:val="24"/>
          <w:szCs w:val="24"/>
        </w:rPr>
      </w:pPr>
    </w:p>
    <w:p w14:paraId="1690C4DC" w14:textId="77777777" w:rsidR="004117B9" w:rsidRDefault="004117B9" w:rsidP="004117B9">
      <w:pPr>
        <w:pBdr>
          <w:top w:val="nil"/>
          <w:left w:val="nil"/>
          <w:bottom w:val="nil"/>
          <w:right w:val="nil"/>
          <w:between w:val="nil"/>
        </w:pBdr>
        <w:shd w:val="clear" w:color="auto" w:fill="FFFFFF"/>
        <w:jc w:val="both"/>
        <w:rPr>
          <w:color w:val="000000" w:themeColor="text1"/>
          <w:sz w:val="24"/>
          <w:szCs w:val="24"/>
        </w:rPr>
      </w:pPr>
      <w:r>
        <w:rPr>
          <w:color w:val="000000" w:themeColor="text1"/>
          <w:sz w:val="24"/>
          <w:szCs w:val="24"/>
        </w:rPr>
        <w:t xml:space="preserve">Há </w:t>
      </w:r>
      <w:r w:rsidR="0004547A" w:rsidRPr="005456E5">
        <w:rPr>
          <w:color w:val="000000" w:themeColor="text1"/>
          <w:sz w:val="24"/>
          <w:szCs w:val="24"/>
        </w:rPr>
        <w:t xml:space="preserve">uma variedade de excursões disponíveis na região, que levam o turista por bosques cobertos de branco. A volta fica garantida por um jantar em família, a dois ou com amigos, </w:t>
      </w:r>
      <w:r>
        <w:rPr>
          <w:color w:val="000000" w:themeColor="text1"/>
          <w:sz w:val="24"/>
          <w:szCs w:val="24"/>
        </w:rPr>
        <w:t xml:space="preserve">além de uma culinária deliciosa que inclui </w:t>
      </w:r>
      <w:r w:rsidR="0004547A" w:rsidRPr="005456E5">
        <w:rPr>
          <w:color w:val="000000" w:themeColor="text1"/>
          <w:sz w:val="24"/>
          <w:szCs w:val="24"/>
        </w:rPr>
        <w:t xml:space="preserve">muitos frios, cordeiro, truta e a melhor cerveja artesanal. O doce? </w:t>
      </w:r>
      <w:r>
        <w:rPr>
          <w:color w:val="000000" w:themeColor="text1"/>
          <w:sz w:val="24"/>
          <w:szCs w:val="24"/>
        </w:rPr>
        <w:t>Fica p</w:t>
      </w:r>
      <w:r w:rsidR="0004547A" w:rsidRPr="005456E5">
        <w:rPr>
          <w:color w:val="000000" w:themeColor="text1"/>
          <w:sz w:val="24"/>
          <w:szCs w:val="24"/>
        </w:rPr>
        <w:t xml:space="preserve">or conta dos chocolates artesanais, típicos de Bariloche. </w:t>
      </w:r>
      <w:r w:rsidR="0004547A">
        <w:rPr>
          <w:color w:val="000000" w:themeColor="text1"/>
          <w:sz w:val="24"/>
          <w:szCs w:val="24"/>
        </w:rPr>
        <w:t>Abaixo, uma lista de lugares incríveis, que valem a visita durante esta época mágica.</w:t>
      </w:r>
    </w:p>
    <w:p w14:paraId="2D4B3A71" w14:textId="30786A3F" w:rsidR="0004547A" w:rsidRPr="004117B9" w:rsidRDefault="0004547A" w:rsidP="004117B9">
      <w:pPr>
        <w:pBdr>
          <w:top w:val="nil"/>
          <w:left w:val="nil"/>
          <w:bottom w:val="nil"/>
          <w:right w:val="nil"/>
          <w:between w:val="nil"/>
        </w:pBdr>
        <w:shd w:val="clear" w:color="auto" w:fill="FFFFFF"/>
        <w:jc w:val="both"/>
        <w:rPr>
          <w:color w:val="000000" w:themeColor="text1"/>
          <w:sz w:val="24"/>
          <w:szCs w:val="24"/>
        </w:rPr>
      </w:pPr>
      <w:r w:rsidRPr="005456E5">
        <w:rPr>
          <w:b/>
          <w:color w:val="000000" w:themeColor="text1"/>
          <w:sz w:val="24"/>
          <w:szCs w:val="24"/>
        </w:rPr>
        <w:lastRenderedPageBreak/>
        <w:t>Centro de Esqui Nórdico</w:t>
      </w:r>
    </w:p>
    <w:p w14:paraId="3ED93110" w14:textId="77777777" w:rsidR="004117B9" w:rsidRDefault="004117B9" w:rsidP="0004547A">
      <w:pPr>
        <w:pBdr>
          <w:top w:val="nil"/>
          <w:left w:val="nil"/>
          <w:bottom w:val="nil"/>
          <w:right w:val="nil"/>
          <w:between w:val="nil"/>
        </w:pBdr>
        <w:shd w:val="clear" w:color="auto" w:fill="FFFFFF"/>
        <w:jc w:val="both"/>
        <w:rPr>
          <w:color w:val="000000" w:themeColor="text1"/>
          <w:sz w:val="24"/>
          <w:szCs w:val="24"/>
        </w:rPr>
      </w:pPr>
    </w:p>
    <w:p w14:paraId="6707917A" w14:textId="23E88C9E" w:rsidR="0004547A" w:rsidRDefault="0004547A" w:rsidP="0004547A">
      <w:pPr>
        <w:pBdr>
          <w:top w:val="nil"/>
          <w:left w:val="nil"/>
          <w:bottom w:val="nil"/>
          <w:right w:val="nil"/>
          <w:between w:val="nil"/>
        </w:pBdr>
        <w:shd w:val="clear" w:color="auto" w:fill="FFFFFF"/>
        <w:jc w:val="both"/>
        <w:rPr>
          <w:color w:val="000000" w:themeColor="text1"/>
          <w:sz w:val="24"/>
          <w:szCs w:val="24"/>
        </w:rPr>
      </w:pPr>
      <w:r w:rsidRPr="005456E5">
        <w:rPr>
          <w:color w:val="000000" w:themeColor="text1"/>
          <w:sz w:val="24"/>
          <w:szCs w:val="24"/>
        </w:rPr>
        <w:t xml:space="preserve">Mais de </w:t>
      </w:r>
      <w:r w:rsidR="004117B9">
        <w:rPr>
          <w:color w:val="000000" w:themeColor="text1"/>
          <w:sz w:val="24"/>
          <w:szCs w:val="24"/>
        </w:rPr>
        <w:t>dez</w:t>
      </w:r>
      <w:r w:rsidRPr="005456E5">
        <w:rPr>
          <w:color w:val="000000" w:themeColor="text1"/>
          <w:sz w:val="24"/>
          <w:szCs w:val="24"/>
        </w:rPr>
        <w:t xml:space="preserve"> quilômetros de pistas para todos os níveis de habilidade, ladeadas por lindos bosques com lengas centenárias. É a combinação perfeita de esporte e natureza, ideal para aproveitar a neve com os amigos ou a família.</w:t>
      </w:r>
      <w:r>
        <w:rPr>
          <w:color w:val="000000" w:themeColor="text1"/>
          <w:sz w:val="24"/>
          <w:szCs w:val="24"/>
        </w:rPr>
        <w:t xml:space="preserve"> Para quem gosta de aventura e boa</w:t>
      </w:r>
      <w:r w:rsidR="00E92964">
        <w:rPr>
          <w:color w:val="000000" w:themeColor="text1"/>
          <w:sz w:val="24"/>
          <w:szCs w:val="24"/>
        </w:rPr>
        <w:t xml:space="preserve"> </w:t>
      </w:r>
      <w:r w:rsidRPr="0004547A">
        <w:rPr>
          <w:color w:val="000000" w:themeColor="text1"/>
          <w:sz w:val="24"/>
          <w:szCs w:val="24"/>
        </w:rPr>
        <w:t>culinária, pode ainda embarcar na “Noite Nórdica” –</w:t>
      </w:r>
      <w:proofErr w:type="gramStart"/>
      <w:r w:rsidRPr="0004547A">
        <w:rPr>
          <w:color w:val="000000" w:themeColor="text1"/>
          <w:sz w:val="24"/>
          <w:szCs w:val="24"/>
        </w:rPr>
        <w:t xml:space="preserve">  </w:t>
      </w:r>
      <w:proofErr w:type="gramEnd"/>
      <w:r w:rsidRPr="0004547A">
        <w:rPr>
          <w:color w:val="000000" w:themeColor="text1"/>
          <w:sz w:val="24"/>
          <w:szCs w:val="24"/>
        </w:rPr>
        <w:t xml:space="preserve">uma das atividades mais desejadas pelos brasileiros que visitam Bariloche. Consiste em realizar uma travessia em potentes quadriciclos que andam na neve por dentro do bosque nevado, seguido de um farto jantar que inclui queijos, frios defumados sopas e empanadas. Sem esquecer do fondue! Ideal para uma noite fria. Uma sobremesa típica e deliciosa fecha a agenda! Além de vinhos </w:t>
      </w:r>
      <w:proofErr w:type="spellStart"/>
      <w:r w:rsidRPr="0004547A">
        <w:rPr>
          <w:color w:val="000000" w:themeColor="text1"/>
          <w:sz w:val="24"/>
          <w:szCs w:val="24"/>
        </w:rPr>
        <w:t>Argetinos</w:t>
      </w:r>
      <w:proofErr w:type="spellEnd"/>
      <w:r w:rsidRPr="0004547A">
        <w:rPr>
          <w:color w:val="000000" w:themeColor="text1"/>
          <w:sz w:val="24"/>
          <w:szCs w:val="24"/>
        </w:rPr>
        <w:t>.</w:t>
      </w:r>
    </w:p>
    <w:p w14:paraId="0C60939C" w14:textId="37F40ACF" w:rsidR="0004547A" w:rsidRDefault="0004547A" w:rsidP="0004547A">
      <w:pPr>
        <w:pBdr>
          <w:top w:val="nil"/>
          <w:left w:val="nil"/>
          <w:bottom w:val="nil"/>
          <w:right w:val="nil"/>
          <w:between w:val="nil"/>
        </w:pBdr>
        <w:shd w:val="clear" w:color="auto" w:fill="FFFFFF"/>
        <w:jc w:val="both"/>
        <w:rPr>
          <w:color w:val="000000" w:themeColor="text1"/>
          <w:sz w:val="24"/>
          <w:szCs w:val="24"/>
        </w:rPr>
      </w:pPr>
    </w:p>
    <w:p w14:paraId="23E7FF82" w14:textId="77777777" w:rsidR="004E33B0" w:rsidRDefault="004E33B0" w:rsidP="004E33B0">
      <w:pPr>
        <w:jc w:val="both"/>
        <w:rPr>
          <w:rFonts w:asciiTheme="minorHAnsi" w:eastAsia="Batang" w:hAnsiTheme="minorHAnsi" w:cstheme="minorHAnsi"/>
          <w:b/>
          <w:color w:val="000000"/>
          <w:sz w:val="24"/>
          <w:szCs w:val="24"/>
        </w:rPr>
      </w:pPr>
      <w:r w:rsidRPr="000467AF">
        <w:rPr>
          <w:rFonts w:asciiTheme="minorHAnsi" w:eastAsia="Batang" w:hAnsiTheme="minorHAnsi" w:cstheme="minorHAnsi"/>
          <w:b/>
          <w:color w:val="000000"/>
          <w:sz w:val="24"/>
          <w:szCs w:val="24"/>
        </w:rPr>
        <w:t>Gastronomia</w:t>
      </w:r>
    </w:p>
    <w:p w14:paraId="1641E350" w14:textId="77777777" w:rsidR="004E33B0" w:rsidRDefault="004E33B0" w:rsidP="004E33B0">
      <w:pPr>
        <w:jc w:val="both"/>
        <w:rPr>
          <w:rFonts w:asciiTheme="minorHAnsi" w:eastAsia="Batang" w:hAnsiTheme="minorHAnsi" w:cstheme="minorHAnsi"/>
          <w:b/>
          <w:color w:val="000000"/>
          <w:sz w:val="24"/>
          <w:szCs w:val="24"/>
        </w:rPr>
      </w:pPr>
    </w:p>
    <w:p w14:paraId="78BA39AB" w14:textId="77777777" w:rsidR="004E33B0" w:rsidRDefault="004E33B0" w:rsidP="004E33B0">
      <w:pPr>
        <w:jc w:val="both"/>
        <w:rPr>
          <w:rFonts w:asciiTheme="minorHAnsi" w:eastAsia="Batang" w:hAnsiTheme="minorHAnsi" w:cstheme="minorHAnsi"/>
          <w:color w:val="000000"/>
          <w:sz w:val="24"/>
          <w:szCs w:val="24"/>
        </w:rPr>
      </w:pPr>
      <w:r>
        <w:rPr>
          <w:rFonts w:asciiTheme="minorHAnsi" w:eastAsia="Batang" w:hAnsiTheme="minorHAnsi" w:cstheme="minorHAnsi"/>
          <w:color w:val="000000"/>
          <w:sz w:val="24"/>
          <w:szCs w:val="24"/>
        </w:rPr>
        <w:t xml:space="preserve">Se existe algo que Bariloche também é especialista, é em boa comida. Existem diversos restaurantes e outros lugares para degustar as comidas típicas da região como o </w:t>
      </w:r>
      <w:r w:rsidRPr="004C6340">
        <w:rPr>
          <w:rFonts w:asciiTheme="minorHAnsi" w:eastAsia="Batang" w:hAnsiTheme="minorHAnsi" w:cstheme="minorHAnsi"/>
          <w:b/>
          <w:color w:val="000000"/>
          <w:sz w:val="24"/>
          <w:szCs w:val="24"/>
        </w:rPr>
        <w:t xml:space="preserve">Cordeiro, </w:t>
      </w:r>
      <w:r>
        <w:rPr>
          <w:rFonts w:asciiTheme="minorHAnsi" w:eastAsia="Batang" w:hAnsiTheme="minorHAnsi" w:cstheme="minorHAnsi"/>
          <w:b/>
          <w:color w:val="000000"/>
          <w:sz w:val="24"/>
          <w:szCs w:val="24"/>
        </w:rPr>
        <w:t xml:space="preserve">a </w:t>
      </w:r>
      <w:r w:rsidRPr="004C6340">
        <w:rPr>
          <w:rFonts w:asciiTheme="minorHAnsi" w:eastAsia="Batang" w:hAnsiTheme="minorHAnsi" w:cstheme="minorHAnsi"/>
          <w:b/>
          <w:color w:val="000000"/>
          <w:sz w:val="24"/>
          <w:szCs w:val="24"/>
        </w:rPr>
        <w:t xml:space="preserve">truta e </w:t>
      </w:r>
      <w:r>
        <w:rPr>
          <w:rFonts w:asciiTheme="minorHAnsi" w:eastAsia="Batang" w:hAnsiTheme="minorHAnsi" w:cstheme="minorHAnsi"/>
          <w:b/>
          <w:color w:val="000000"/>
          <w:sz w:val="24"/>
          <w:szCs w:val="24"/>
        </w:rPr>
        <w:t xml:space="preserve">os </w:t>
      </w:r>
      <w:r w:rsidRPr="004C6340">
        <w:rPr>
          <w:rFonts w:asciiTheme="minorHAnsi" w:eastAsia="Batang" w:hAnsiTheme="minorHAnsi" w:cstheme="minorHAnsi"/>
          <w:b/>
          <w:color w:val="000000"/>
          <w:sz w:val="24"/>
          <w:szCs w:val="24"/>
        </w:rPr>
        <w:t>defumados</w:t>
      </w:r>
      <w:r>
        <w:rPr>
          <w:rFonts w:asciiTheme="minorHAnsi" w:eastAsia="Batang" w:hAnsiTheme="minorHAnsi" w:cstheme="minorHAnsi"/>
          <w:color w:val="000000"/>
          <w:sz w:val="24"/>
          <w:szCs w:val="24"/>
        </w:rPr>
        <w:t xml:space="preserve">, </w:t>
      </w:r>
      <w:r w:rsidRPr="004C6340">
        <w:rPr>
          <w:rFonts w:asciiTheme="minorHAnsi" w:eastAsia="Batang" w:hAnsiTheme="minorHAnsi" w:cstheme="minorHAnsi"/>
          <w:color w:val="000000"/>
          <w:sz w:val="24"/>
          <w:szCs w:val="24"/>
        </w:rPr>
        <w:t xml:space="preserve">iguarias que você encontra </w:t>
      </w:r>
      <w:r>
        <w:rPr>
          <w:rFonts w:asciiTheme="minorHAnsi" w:eastAsia="Batang" w:hAnsiTheme="minorHAnsi" w:cstheme="minorHAnsi"/>
          <w:color w:val="000000"/>
          <w:sz w:val="24"/>
          <w:szCs w:val="24"/>
        </w:rPr>
        <w:t>nos principais restaurantes da</w:t>
      </w:r>
      <w:r w:rsidRPr="004C6340">
        <w:rPr>
          <w:rFonts w:asciiTheme="minorHAnsi" w:eastAsia="Batang" w:hAnsiTheme="minorHAnsi" w:cstheme="minorHAnsi"/>
          <w:color w:val="000000"/>
          <w:sz w:val="24"/>
          <w:szCs w:val="24"/>
        </w:rPr>
        <w:t xml:space="preserve"> cidade. </w:t>
      </w:r>
      <w:r>
        <w:rPr>
          <w:rFonts w:asciiTheme="minorHAnsi" w:eastAsia="Batang" w:hAnsiTheme="minorHAnsi" w:cstheme="minorHAnsi"/>
          <w:color w:val="000000"/>
          <w:sz w:val="24"/>
          <w:szCs w:val="24"/>
        </w:rPr>
        <w:t xml:space="preserve"> </w:t>
      </w:r>
    </w:p>
    <w:p w14:paraId="6FFCCB18" w14:textId="7B58993F" w:rsidR="0004547A" w:rsidRDefault="0004547A" w:rsidP="0004547A">
      <w:pPr>
        <w:jc w:val="both"/>
        <w:rPr>
          <w:rFonts w:asciiTheme="minorHAnsi" w:eastAsia="Batang" w:hAnsiTheme="minorHAnsi" w:cstheme="minorHAnsi"/>
          <w:color w:val="000000"/>
          <w:sz w:val="24"/>
          <w:szCs w:val="24"/>
        </w:rPr>
      </w:pPr>
    </w:p>
    <w:p w14:paraId="50084770" w14:textId="0DD32507" w:rsidR="0004547A" w:rsidRDefault="0004547A" w:rsidP="0004547A">
      <w:pPr>
        <w:jc w:val="both"/>
        <w:rPr>
          <w:rFonts w:asciiTheme="minorHAnsi" w:eastAsia="Batang" w:hAnsiTheme="minorHAnsi" w:cstheme="minorHAnsi"/>
          <w:color w:val="000000"/>
          <w:sz w:val="24"/>
          <w:szCs w:val="24"/>
        </w:rPr>
      </w:pPr>
      <w:r>
        <w:rPr>
          <w:rFonts w:asciiTheme="minorHAnsi" w:eastAsia="Batang" w:hAnsiTheme="minorHAnsi" w:cstheme="minorHAnsi"/>
          <w:color w:val="000000"/>
          <w:sz w:val="24"/>
          <w:szCs w:val="24"/>
        </w:rPr>
        <w:t xml:space="preserve">Um dos produtos tradicionais na região são as </w:t>
      </w:r>
      <w:r w:rsidRPr="000467AF">
        <w:rPr>
          <w:rFonts w:asciiTheme="minorHAnsi" w:eastAsia="Batang" w:hAnsiTheme="minorHAnsi" w:cstheme="minorHAnsi"/>
          <w:b/>
          <w:color w:val="000000"/>
          <w:sz w:val="24"/>
          <w:szCs w:val="24"/>
        </w:rPr>
        <w:t>Cervejas artesanais</w:t>
      </w:r>
      <w:r>
        <w:rPr>
          <w:rFonts w:asciiTheme="minorHAnsi" w:eastAsia="Batang" w:hAnsiTheme="minorHAnsi" w:cstheme="minorHAnsi"/>
          <w:color w:val="000000"/>
          <w:sz w:val="24"/>
          <w:szCs w:val="24"/>
        </w:rPr>
        <w:t xml:space="preserve">, produzidas </w:t>
      </w:r>
      <w:r w:rsidRPr="00DD7DEC">
        <w:rPr>
          <w:rFonts w:asciiTheme="minorHAnsi" w:eastAsia="Batang" w:hAnsiTheme="minorHAnsi" w:cstheme="minorHAnsi"/>
          <w:color w:val="000000"/>
          <w:sz w:val="24"/>
          <w:szCs w:val="24"/>
        </w:rPr>
        <w:t xml:space="preserve">há quase 100 anos. </w:t>
      </w:r>
      <w:r>
        <w:rPr>
          <w:rFonts w:asciiTheme="minorHAnsi" w:eastAsia="Batang" w:hAnsiTheme="minorHAnsi" w:cstheme="minorHAnsi"/>
          <w:color w:val="000000"/>
          <w:sz w:val="24"/>
          <w:szCs w:val="24"/>
        </w:rPr>
        <w:t>Espalhadas por toda a cidade, as cervejarias são inúmeras – localizadas umas próximas das outras, o que faz com que a região seja</w:t>
      </w:r>
      <w:r w:rsidRPr="00DD7DEC">
        <w:rPr>
          <w:rFonts w:asciiTheme="minorHAnsi" w:eastAsia="Batang" w:hAnsiTheme="minorHAnsi" w:cstheme="minorHAnsi"/>
          <w:color w:val="000000"/>
          <w:sz w:val="24"/>
          <w:szCs w:val="24"/>
        </w:rPr>
        <w:t xml:space="preserve"> verdadeira “estrada cervejeira”.</w:t>
      </w:r>
      <w:r w:rsidRPr="000467AF">
        <w:t xml:space="preserve"> </w:t>
      </w:r>
      <w:r w:rsidRPr="000467AF">
        <w:rPr>
          <w:rFonts w:asciiTheme="minorHAnsi" w:eastAsia="Batang" w:hAnsiTheme="minorHAnsi" w:cstheme="minorHAnsi"/>
          <w:color w:val="000000"/>
          <w:sz w:val="24"/>
          <w:szCs w:val="24"/>
        </w:rPr>
        <w:t xml:space="preserve">Bariloche é </w:t>
      </w:r>
      <w:r>
        <w:rPr>
          <w:rFonts w:asciiTheme="minorHAnsi" w:eastAsia="Batang" w:hAnsiTheme="minorHAnsi" w:cstheme="minorHAnsi"/>
          <w:color w:val="000000"/>
          <w:sz w:val="24"/>
          <w:szCs w:val="24"/>
        </w:rPr>
        <w:t xml:space="preserve">também </w:t>
      </w:r>
      <w:r w:rsidRPr="000467AF">
        <w:rPr>
          <w:rFonts w:asciiTheme="minorHAnsi" w:eastAsia="Batang" w:hAnsiTheme="minorHAnsi" w:cstheme="minorHAnsi"/>
          <w:color w:val="000000"/>
          <w:sz w:val="24"/>
          <w:szCs w:val="24"/>
        </w:rPr>
        <w:t xml:space="preserve">a capital nacional do chocolate. Os visitantes podem percorrer as </w:t>
      </w:r>
      <w:r w:rsidRPr="000467AF">
        <w:rPr>
          <w:rFonts w:asciiTheme="minorHAnsi" w:eastAsia="Batang" w:hAnsiTheme="minorHAnsi" w:cstheme="minorHAnsi"/>
          <w:b/>
          <w:color w:val="000000"/>
          <w:sz w:val="24"/>
          <w:szCs w:val="24"/>
        </w:rPr>
        <w:t>chocolaterias</w:t>
      </w:r>
      <w:r w:rsidRPr="000467AF">
        <w:rPr>
          <w:rFonts w:asciiTheme="minorHAnsi" w:eastAsia="Batang" w:hAnsiTheme="minorHAnsi" w:cstheme="minorHAnsi"/>
          <w:color w:val="000000"/>
          <w:sz w:val="24"/>
          <w:szCs w:val="24"/>
        </w:rPr>
        <w:t xml:space="preserve"> e ver de perto como o produto é feito</w:t>
      </w:r>
      <w:r>
        <w:rPr>
          <w:rFonts w:asciiTheme="minorHAnsi" w:eastAsia="Batang" w:hAnsiTheme="minorHAnsi" w:cstheme="minorHAnsi"/>
          <w:color w:val="000000"/>
          <w:sz w:val="24"/>
          <w:szCs w:val="24"/>
        </w:rPr>
        <w:t xml:space="preserve">, e </w:t>
      </w:r>
      <w:r w:rsidRPr="000467AF">
        <w:rPr>
          <w:rFonts w:asciiTheme="minorHAnsi" w:eastAsia="Batang" w:hAnsiTheme="minorHAnsi" w:cstheme="minorHAnsi"/>
          <w:color w:val="000000"/>
          <w:sz w:val="24"/>
          <w:szCs w:val="24"/>
        </w:rPr>
        <w:t xml:space="preserve">inclusive um museu dedicado a essa </w:t>
      </w:r>
      <w:r>
        <w:rPr>
          <w:rFonts w:asciiTheme="minorHAnsi" w:eastAsia="Batang" w:hAnsiTheme="minorHAnsi" w:cstheme="minorHAnsi"/>
          <w:color w:val="000000"/>
          <w:sz w:val="24"/>
          <w:szCs w:val="24"/>
        </w:rPr>
        <w:t>especiaria.</w:t>
      </w:r>
      <w:r w:rsidRPr="000467AF">
        <w:rPr>
          <w:rFonts w:asciiTheme="minorHAnsi" w:eastAsia="Batang" w:hAnsiTheme="minorHAnsi" w:cstheme="minorHAnsi"/>
          <w:color w:val="000000"/>
          <w:sz w:val="24"/>
          <w:szCs w:val="24"/>
        </w:rPr>
        <w:t xml:space="preserve"> </w:t>
      </w:r>
    </w:p>
    <w:p w14:paraId="78403835" w14:textId="10FBFDED" w:rsidR="004E33B0" w:rsidRDefault="004E33B0" w:rsidP="0004547A">
      <w:pPr>
        <w:jc w:val="both"/>
        <w:rPr>
          <w:rFonts w:asciiTheme="minorHAnsi" w:eastAsia="Batang" w:hAnsiTheme="minorHAnsi" w:cstheme="minorHAnsi"/>
          <w:color w:val="000000"/>
          <w:sz w:val="24"/>
          <w:szCs w:val="24"/>
        </w:rPr>
      </w:pPr>
    </w:p>
    <w:p w14:paraId="357CEBE8" w14:textId="77777777" w:rsidR="004E33B0" w:rsidRDefault="004E33B0" w:rsidP="004E33B0">
      <w:pPr>
        <w:pBdr>
          <w:top w:val="nil"/>
          <w:left w:val="nil"/>
          <w:bottom w:val="nil"/>
          <w:right w:val="nil"/>
          <w:between w:val="nil"/>
        </w:pBdr>
        <w:shd w:val="clear" w:color="auto" w:fill="FFFFFF"/>
        <w:jc w:val="both"/>
        <w:rPr>
          <w:color w:val="000000" w:themeColor="text1"/>
          <w:sz w:val="24"/>
          <w:szCs w:val="24"/>
        </w:rPr>
      </w:pPr>
      <w:bookmarkStart w:id="0" w:name="_GoBack"/>
      <w:bookmarkEnd w:id="0"/>
      <w:r w:rsidRPr="0004547A">
        <w:rPr>
          <w:color w:val="000000" w:themeColor="text1"/>
          <w:sz w:val="24"/>
          <w:szCs w:val="24"/>
        </w:rPr>
        <w:t>A cidade de Bariloche tem várias opções para quem quer se aquecer. Uma delas são as casas de chá, espalhadas por toda cidade. Fora os chás, esses estabelecimentos charmosos oferecem também chocolates patagônicos, que são considerados um dos melhores do mundo, incluindo o café, o chocolate quente e quitutes para acompanhar as bebidas. Alguns hoteis também oferecem o serviço de chá da tarde, basta consultar a disponibilidade do serviço.</w:t>
      </w:r>
    </w:p>
    <w:p w14:paraId="47CD6B98" w14:textId="334C528D" w:rsidR="0004547A" w:rsidRDefault="0004547A" w:rsidP="0001101B">
      <w:pPr>
        <w:jc w:val="center"/>
        <w:textAlignment w:val="baseline"/>
        <w:rPr>
          <w:rFonts w:asciiTheme="minorHAnsi" w:eastAsia="Batang" w:hAnsiTheme="minorHAnsi" w:cstheme="minorHAnsi"/>
          <w:color w:val="000000"/>
          <w:sz w:val="24"/>
          <w:szCs w:val="24"/>
        </w:rPr>
      </w:pPr>
    </w:p>
    <w:p w14:paraId="32BD887C" w14:textId="77777777" w:rsidR="0004547A" w:rsidRPr="00D5542D" w:rsidRDefault="0004547A" w:rsidP="0004547A">
      <w:pPr>
        <w:pStyle w:val="Sinespaciado"/>
        <w:jc w:val="both"/>
        <w:rPr>
          <w:rFonts w:eastAsiaTheme="minorHAnsi"/>
          <w:b/>
          <w:sz w:val="24"/>
          <w:szCs w:val="24"/>
          <w:lang w:eastAsia="pt-BR"/>
        </w:rPr>
      </w:pPr>
      <w:r>
        <w:rPr>
          <w:rFonts w:eastAsiaTheme="minorHAnsi"/>
          <w:b/>
          <w:sz w:val="24"/>
          <w:szCs w:val="24"/>
          <w:lang w:eastAsia="pt-BR"/>
        </w:rPr>
        <w:t>Voos e novidades</w:t>
      </w:r>
    </w:p>
    <w:p w14:paraId="5D2E083D" w14:textId="480FEC86" w:rsidR="0004547A" w:rsidRDefault="009319FB" w:rsidP="0004547A">
      <w:pPr>
        <w:pStyle w:val="Sinespaciado"/>
        <w:jc w:val="both"/>
        <w:rPr>
          <w:rFonts w:eastAsiaTheme="minorHAnsi"/>
          <w:sz w:val="24"/>
          <w:szCs w:val="24"/>
          <w:lang w:eastAsia="pt-BR"/>
        </w:rPr>
      </w:pPr>
      <w:r>
        <w:rPr>
          <w:rFonts w:eastAsiaTheme="minorHAnsi"/>
          <w:sz w:val="24"/>
          <w:szCs w:val="24"/>
          <w:lang w:eastAsia="pt-BR"/>
        </w:rPr>
        <w:t>Bariloche é</w:t>
      </w:r>
      <w:r w:rsidR="0004547A" w:rsidRPr="00A50967">
        <w:rPr>
          <w:rFonts w:eastAsiaTheme="minorHAnsi"/>
          <w:sz w:val="24"/>
          <w:szCs w:val="24"/>
          <w:lang w:eastAsia="pt-BR"/>
        </w:rPr>
        <w:t xml:space="preserve"> um dos destinos mais amados pelos brasileiros. No acumulado</w:t>
      </w:r>
      <w:r w:rsidR="0004547A" w:rsidRPr="000B3FDC">
        <w:rPr>
          <w:rFonts w:eastAsiaTheme="minorHAnsi"/>
          <w:sz w:val="24"/>
          <w:szCs w:val="24"/>
          <w:lang w:eastAsia="pt-BR"/>
        </w:rPr>
        <w:t xml:space="preserve"> de 2018, a cidade Patagônica recebeu 45 mil brasileiros (entre janeiro e d</w:t>
      </w:r>
      <w:r w:rsidR="0004547A">
        <w:rPr>
          <w:rFonts w:eastAsiaTheme="minorHAnsi"/>
          <w:sz w:val="24"/>
          <w:szCs w:val="24"/>
          <w:lang w:eastAsia="pt-BR"/>
        </w:rPr>
        <w:t>ez</w:t>
      </w:r>
      <w:r w:rsidR="0004547A" w:rsidRPr="000B3FDC">
        <w:rPr>
          <w:rFonts w:eastAsiaTheme="minorHAnsi"/>
          <w:sz w:val="24"/>
          <w:szCs w:val="24"/>
          <w:lang w:eastAsia="pt-BR"/>
        </w:rPr>
        <w:t>embr</w:t>
      </w:r>
      <w:r w:rsidR="0004547A">
        <w:rPr>
          <w:rFonts w:eastAsiaTheme="minorHAnsi"/>
          <w:sz w:val="24"/>
          <w:szCs w:val="24"/>
          <w:lang w:eastAsia="pt-BR"/>
        </w:rPr>
        <w:t>o</w:t>
      </w:r>
      <w:r w:rsidR="0004547A" w:rsidRPr="000B3FDC">
        <w:rPr>
          <w:rFonts w:eastAsiaTheme="minorHAnsi"/>
          <w:sz w:val="24"/>
          <w:szCs w:val="24"/>
          <w:lang w:eastAsia="pt-BR"/>
        </w:rPr>
        <w:t>), o que representa um aumento de 15% de turistas, em comparação com o mesmo período de 2017.</w:t>
      </w:r>
      <w:r w:rsidR="0004547A">
        <w:rPr>
          <w:rFonts w:eastAsiaTheme="minorHAnsi"/>
          <w:sz w:val="24"/>
          <w:szCs w:val="24"/>
          <w:lang w:eastAsia="pt-BR"/>
        </w:rPr>
        <w:t xml:space="preserve"> Para 2019, as expectativas </w:t>
      </w:r>
      <w:r w:rsidR="0004547A" w:rsidRPr="00AE6E80">
        <w:rPr>
          <w:rFonts w:eastAsiaTheme="minorHAnsi"/>
          <w:sz w:val="24"/>
          <w:szCs w:val="24"/>
          <w:lang w:eastAsia="pt-BR"/>
        </w:rPr>
        <w:t>são igualmente excelentes, segundo Diego Piquín, diretor executivo da EMPROTUR, principalmente pela oferta e facilidade das rotas aéreas anunciadas por diversas companhias aéreas</w:t>
      </w:r>
      <w:r w:rsidR="00AE6E80" w:rsidRPr="00AE6E80">
        <w:rPr>
          <w:rFonts w:eastAsiaTheme="minorHAnsi"/>
          <w:sz w:val="24"/>
          <w:szCs w:val="24"/>
          <w:lang w:eastAsia="pt-BR"/>
        </w:rPr>
        <w:t xml:space="preserve"> e parceiros, como Decolar.com, Azul, LATAM, Gol </w:t>
      </w:r>
      <w:r w:rsidR="0004547A" w:rsidRPr="00AE6E80">
        <w:rPr>
          <w:rFonts w:eastAsiaTheme="minorHAnsi"/>
          <w:sz w:val="24"/>
          <w:szCs w:val="24"/>
          <w:lang w:eastAsia="pt-BR"/>
        </w:rPr>
        <w:t xml:space="preserve">a </w:t>
      </w:r>
      <w:proofErr w:type="spellStart"/>
      <w:r w:rsidR="0004547A" w:rsidRPr="00AE6E80">
        <w:rPr>
          <w:rFonts w:eastAsiaTheme="minorHAnsi"/>
          <w:sz w:val="24"/>
          <w:szCs w:val="24"/>
          <w:lang w:eastAsia="pt-BR"/>
        </w:rPr>
        <w:t>Aerolíneas</w:t>
      </w:r>
      <w:proofErr w:type="spellEnd"/>
      <w:r w:rsidR="0004547A" w:rsidRPr="00AE6E80">
        <w:rPr>
          <w:rFonts w:eastAsiaTheme="minorHAnsi"/>
          <w:sz w:val="24"/>
          <w:szCs w:val="24"/>
          <w:lang w:eastAsia="pt-BR"/>
        </w:rPr>
        <w:t xml:space="preserve"> Argentinas, </w:t>
      </w:r>
      <w:r w:rsidR="00AE6E80" w:rsidRPr="00AE6E80">
        <w:rPr>
          <w:rFonts w:eastAsiaTheme="minorHAnsi"/>
          <w:sz w:val="24"/>
          <w:szCs w:val="24"/>
          <w:lang w:eastAsia="pt-BR"/>
        </w:rPr>
        <w:t xml:space="preserve">que oferece </w:t>
      </w:r>
      <w:r w:rsidR="0004547A" w:rsidRPr="00AE6E80">
        <w:rPr>
          <w:rFonts w:eastAsiaTheme="minorHAnsi"/>
          <w:sz w:val="24"/>
          <w:szCs w:val="24"/>
          <w:lang w:eastAsia="pt-BR"/>
        </w:rPr>
        <w:t>um programa especial com combinações diretas de várias cidades do Brasil a Buenos Aires</w:t>
      </w:r>
      <w:r w:rsidR="0004547A" w:rsidRPr="009319FB">
        <w:rPr>
          <w:rFonts w:eastAsiaTheme="minorHAnsi"/>
          <w:sz w:val="24"/>
          <w:szCs w:val="24"/>
          <w:highlight w:val="yellow"/>
          <w:lang w:eastAsia="pt-BR"/>
        </w:rPr>
        <w:t>.</w:t>
      </w:r>
      <w:r w:rsidR="0004547A" w:rsidRPr="00A50967">
        <w:rPr>
          <w:rFonts w:eastAsiaTheme="minorHAnsi"/>
          <w:sz w:val="24"/>
          <w:szCs w:val="24"/>
          <w:lang w:eastAsia="pt-BR"/>
        </w:rPr>
        <w:t xml:space="preserve"> </w:t>
      </w:r>
    </w:p>
    <w:p w14:paraId="45F4EE9E" w14:textId="60730F98" w:rsidR="0004547A" w:rsidRDefault="0004547A" w:rsidP="0004547A">
      <w:pPr>
        <w:pStyle w:val="Sinespaciado"/>
        <w:jc w:val="both"/>
        <w:rPr>
          <w:rFonts w:eastAsiaTheme="minorHAnsi"/>
          <w:sz w:val="24"/>
          <w:szCs w:val="24"/>
          <w:lang w:eastAsia="pt-BR"/>
        </w:rPr>
      </w:pPr>
    </w:p>
    <w:p w14:paraId="1FF9C1FC" w14:textId="77777777" w:rsidR="0004547A" w:rsidRPr="00DE0EF5" w:rsidRDefault="0004547A" w:rsidP="0004547A">
      <w:pPr>
        <w:pBdr>
          <w:top w:val="nil"/>
          <w:left w:val="nil"/>
          <w:bottom w:val="nil"/>
          <w:right w:val="nil"/>
          <w:between w:val="nil"/>
        </w:pBdr>
        <w:jc w:val="both"/>
        <w:rPr>
          <w:b/>
          <w:color w:val="000000" w:themeColor="text1"/>
          <w:sz w:val="24"/>
          <w:szCs w:val="24"/>
        </w:rPr>
      </w:pPr>
      <w:r w:rsidRPr="00DE0EF5">
        <w:rPr>
          <w:b/>
          <w:color w:val="000000" w:themeColor="text1"/>
          <w:sz w:val="24"/>
          <w:szCs w:val="24"/>
        </w:rPr>
        <w:lastRenderedPageBreak/>
        <w:t>O que você precisa saber sobre o inverno</w:t>
      </w:r>
    </w:p>
    <w:p w14:paraId="4B939778" w14:textId="77777777" w:rsidR="0004547A" w:rsidRDefault="0004547A" w:rsidP="0004547A">
      <w:pPr>
        <w:pBdr>
          <w:top w:val="nil"/>
          <w:left w:val="nil"/>
          <w:bottom w:val="nil"/>
          <w:right w:val="nil"/>
          <w:between w:val="nil"/>
        </w:pBdr>
        <w:jc w:val="both"/>
        <w:rPr>
          <w:color w:val="000000" w:themeColor="text1"/>
          <w:sz w:val="24"/>
          <w:szCs w:val="24"/>
        </w:rPr>
      </w:pPr>
    </w:p>
    <w:p w14:paraId="7826B5E6" w14:textId="77777777" w:rsidR="0004547A" w:rsidRPr="00DE0EF5" w:rsidRDefault="0004547A" w:rsidP="0004547A">
      <w:pPr>
        <w:pBdr>
          <w:top w:val="nil"/>
          <w:left w:val="nil"/>
          <w:bottom w:val="nil"/>
          <w:right w:val="nil"/>
          <w:between w:val="nil"/>
        </w:pBdr>
        <w:jc w:val="both"/>
        <w:rPr>
          <w:color w:val="000000" w:themeColor="text1"/>
          <w:sz w:val="24"/>
          <w:szCs w:val="24"/>
          <w:u w:val="single"/>
        </w:rPr>
      </w:pPr>
      <w:r w:rsidRPr="00DE0EF5">
        <w:rPr>
          <w:color w:val="000000" w:themeColor="text1"/>
          <w:sz w:val="24"/>
          <w:szCs w:val="24"/>
          <w:u w:val="single"/>
        </w:rPr>
        <w:t>TEMPORADA DE INVERNO</w:t>
      </w:r>
    </w:p>
    <w:p w14:paraId="001D3A8F" w14:textId="77777777" w:rsidR="0004547A" w:rsidRPr="00DE0EF5" w:rsidRDefault="0004547A" w:rsidP="0004547A">
      <w:pPr>
        <w:pBdr>
          <w:top w:val="nil"/>
          <w:left w:val="nil"/>
          <w:bottom w:val="nil"/>
          <w:right w:val="nil"/>
          <w:between w:val="nil"/>
        </w:pBdr>
        <w:jc w:val="both"/>
        <w:rPr>
          <w:color w:val="000000" w:themeColor="text1"/>
          <w:sz w:val="24"/>
          <w:szCs w:val="24"/>
        </w:rPr>
      </w:pPr>
      <w:r w:rsidRPr="00DE0EF5">
        <w:rPr>
          <w:color w:val="000000" w:themeColor="text1"/>
          <w:sz w:val="24"/>
          <w:szCs w:val="24"/>
        </w:rPr>
        <w:t>21 de junho a 20 de setembro.</w:t>
      </w:r>
      <w:r>
        <w:rPr>
          <w:color w:val="000000" w:themeColor="text1"/>
          <w:sz w:val="24"/>
          <w:szCs w:val="24"/>
        </w:rPr>
        <w:t xml:space="preserve"> </w:t>
      </w:r>
      <w:r w:rsidRPr="00DE0EF5">
        <w:rPr>
          <w:color w:val="000000" w:themeColor="text1"/>
          <w:sz w:val="24"/>
          <w:szCs w:val="24"/>
        </w:rPr>
        <w:t>Os dias são frios com precipitações de neve. As temperaturas oscilam entre 0º e -10º.</w:t>
      </w:r>
    </w:p>
    <w:p w14:paraId="7C5C391E" w14:textId="77777777" w:rsidR="0004547A" w:rsidRPr="00DE0EF5" w:rsidRDefault="0004547A" w:rsidP="0004547A">
      <w:pPr>
        <w:pBdr>
          <w:top w:val="nil"/>
          <w:left w:val="nil"/>
          <w:bottom w:val="nil"/>
          <w:right w:val="nil"/>
          <w:between w:val="nil"/>
        </w:pBdr>
        <w:jc w:val="both"/>
        <w:rPr>
          <w:color w:val="000000" w:themeColor="text1"/>
          <w:sz w:val="24"/>
          <w:szCs w:val="24"/>
        </w:rPr>
      </w:pPr>
    </w:p>
    <w:p w14:paraId="79082470" w14:textId="77777777" w:rsidR="0004547A" w:rsidRPr="00DE0EF5" w:rsidRDefault="0004547A" w:rsidP="0004547A">
      <w:pPr>
        <w:pBdr>
          <w:top w:val="nil"/>
          <w:left w:val="nil"/>
          <w:bottom w:val="nil"/>
          <w:right w:val="nil"/>
          <w:between w:val="nil"/>
        </w:pBdr>
        <w:jc w:val="both"/>
        <w:rPr>
          <w:color w:val="000000" w:themeColor="text1"/>
          <w:sz w:val="24"/>
          <w:szCs w:val="24"/>
          <w:u w:val="single"/>
        </w:rPr>
      </w:pPr>
      <w:r w:rsidRPr="00DE0EF5">
        <w:rPr>
          <w:color w:val="000000" w:themeColor="text1"/>
          <w:sz w:val="24"/>
          <w:szCs w:val="24"/>
          <w:u w:val="single"/>
        </w:rPr>
        <w:t>VESTUÁRIO</w:t>
      </w:r>
    </w:p>
    <w:p w14:paraId="486AE488" w14:textId="77777777" w:rsidR="0004547A" w:rsidRPr="00DE0EF5" w:rsidRDefault="0004547A" w:rsidP="0004547A">
      <w:pPr>
        <w:pBdr>
          <w:top w:val="nil"/>
          <w:left w:val="nil"/>
          <w:bottom w:val="nil"/>
          <w:right w:val="nil"/>
          <w:between w:val="nil"/>
        </w:pBdr>
        <w:jc w:val="both"/>
        <w:rPr>
          <w:color w:val="000000" w:themeColor="text1"/>
          <w:sz w:val="24"/>
          <w:szCs w:val="24"/>
        </w:rPr>
      </w:pPr>
      <w:r w:rsidRPr="00AE0457">
        <w:rPr>
          <w:color w:val="000000" w:themeColor="text1"/>
          <w:sz w:val="24"/>
          <w:szCs w:val="24"/>
        </w:rPr>
        <w:t>Para a neve, o segredo está em conhecer as propriedades dos materiais e levar no mínimo dois casacos</w:t>
      </w:r>
      <w:r w:rsidRPr="00DE0EF5">
        <w:rPr>
          <w:color w:val="000000" w:themeColor="text1"/>
          <w:sz w:val="24"/>
          <w:szCs w:val="24"/>
        </w:rPr>
        <w:t xml:space="preserve"> impermeáveis.</w:t>
      </w:r>
    </w:p>
    <w:p w14:paraId="47CE1B62" w14:textId="77777777" w:rsidR="0004547A" w:rsidRPr="00DE0EF5" w:rsidRDefault="0004547A" w:rsidP="0004547A">
      <w:pPr>
        <w:pBdr>
          <w:top w:val="nil"/>
          <w:left w:val="nil"/>
          <w:bottom w:val="nil"/>
          <w:right w:val="nil"/>
          <w:between w:val="nil"/>
        </w:pBdr>
        <w:jc w:val="both"/>
        <w:rPr>
          <w:color w:val="000000" w:themeColor="text1"/>
          <w:sz w:val="24"/>
          <w:szCs w:val="24"/>
        </w:rPr>
      </w:pPr>
    </w:p>
    <w:p w14:paraId="48FD609C" w14:textId="77777777" w:rsidR="0004547A" w:rsidRPr="00DE0EF5" w:rsidRDefault="0004547A" w:rsidP="0004547A">
      <w:pPr>
        <w:pBdr>
          <w:top w:val="nil"/>
          <w:left w:val="nil"/>
          <w:bottom w:val="nil"/>
          <w:right w:val="nil"/>
          <w:between w:val="nil"/>
        </w:pBdr>
        <w:jc w:val="both"/>
        <w:rPr>
          <w:color w:val="000000" w:themeColor="text1"/>
          <w:sz w:val="24"/>
          <w:szCs w:val="24"/>
          <w:u w:val="single"/>
        </w:rPr>
      </w:pPr>
      <w:r w:rsidRPr="00DE0EF5">
        <w:rPr>
          <w:color w:val="000000" w:themeColor="text1"/>
          <w:sz w:val="24"/>
          <w:szCs w:val="24"/>
          <w:u w:val="single"/>
        </w:rPr>
        <w:t>COMO DIRIGIR NO GELO</w:t>
      </w:r>
    </w:p>
    <w:p w14:paraId="3B700AA0" w14:textId="77777777" w:rsidR="0004547A" w:rsidRPr="00DE0EF5" w:rsidRDefault="0004547A" w:rsidP="0004547A">
      <w:pPr>
        <w:pBdr>
          <w:top w:val="nil"/>
          <w:left w:val="nil"/>
          <w:bottom w:val="nil"/>
          <w:right w:val="nil"/>
          <w:between w:val="nil"/>
        </w:pBdr>
        <w:jc w:val="both"/>
        <w:rPr>
          <w:color w:val="000000" w:themeColor="text1"/>
          <w:sz w:val="24"/>
          <w:szCs w:val="24"/>
        </w:rPr>
      </w:pPr>
      <w:r w:rsidRPr="00DE0EF5">
        <w:rPr>
          <w:color w:val="000000" w:themeColor="text1"/>
          <w:sz w:val="24"/>
          <w:szCs w:val="24"/>
        </w:rPr>
        <w:t>Utilize líquido anticongelante. Não acelere nem freie bruscamente</w:t>
      </w:r>
      <w:r>
        <w:rPr>
          <w:color w:val="000000" w:themeColor="text1"/>
          <w:sz w:val="24"/>
          <w:szCs w:val="24"/>
        </w:rPr>
        <w:t xml:space="preserve"> e utilize </w:t>
      </w:r>
      <w:r w:rsidRPr="00DE0EF5">
        <w:rPr>
          <w:color w:val="000000" w:themeColor="text1"/>
          <w:sz w:val="24"/>
          <w:szCs w:val="24"/>
        </w:rPr>
        <w:t>as marchas.</w:t>
      </w:r>
      <w:r>
        <w:rPr>
          <w:color w:val="000000" w:themeColor="text1"/>
          <w:sz w:val="24"/>
          <w:szCs w:val="24"/>
        </w:rPr>
        <w:t xml:space="preserve"> </w:t>
      </w:r>
      <w:r w:rsidRPr="00DE0EF5">
        <w:rPr>
          <w:color w:val="000000" w:themeColor="text1"/>
          <w:sz w:val="24"/>
          <w:szCs w:val="24"/>
        </w:rPr>
        <w:t>Coloque correntes para gelo e neve nos casos de extrema necessidade.</w:t>
      </w:r>
    </w:p>
    <w:p w14:paraId="545480AE" w14:textId="77777777" w:rsidR="0004547A" w:rsidRPr="00DE0EF5" w:rsidRDefault="0004547A" w:rsidP="0004547A">
      <w:pPr>
        <w:pBdr>
          <w:top w:val="nil"/>
          <w:left w:val="nil"/>
          <w:bottom w:val="nil"/>
          <w:right w:val="nil"/>
          <w:between w:val="nil"/>
        </w:pBdr>
        <w:jc w:val="both"/>
        <w:rPr>
          <w:color w:val="000000" w:themeColor="text1"/>
          <w:sz w:val="24"/>
          <w:szCs w:val="24"/>
        </w:rPr>
      </w:pPr>
    </w:p>
    <w:p w14:paraId="48D963E9" w14:textId="77777777" w:rsidR="0004547A" w:rsidRPr="00DE0EF5" w:rsidRDefault="0004547A" w:rsidP="0004547A">
      <w:pPr>
        <w:pBdr>
          <w:top w:val="nil"/>
          <w:left w:val="nil"/>
          <w:bottom w:val="nil"/>
          <w:right w:val="nil"/>
          <w:between w:val="nil"/>
        </w:pBdr>
        <w:jc w:val="both"/>
        <w:rPr>
          <w:color w:val="000000" w:themeColor="text1"/>
          <w:sz w:val="24"/>
          <w:szCs w:val="24"/>
          <w:u w:val="single"/>
        </w:rPr>
      </w:pPr>
      <w:r w:rsidRPr="00DE0EF5">
        <w:rPr>
          <w:color w:val="000000" w:themeColor="text1"/>
          <w:sz w:val="24"/>
          <w:szCs w:val="24"/>
          <w:u w:val="single"/>
        </w:rPr>
        <w:t>DICAS</w:t>
      </w:r>
    </w:p>
    <w:p w14:paraId="56DAAD2C" w14:textId="77777777" w:rsidR="0004547A" w:rsidRPr="00DE0EF5" w:rsidRDefault="0004547A" w:rsidP="0004547A">
      <w:pPr>
        <w:pBdr>
          <w:top w:val="nil"/>
          <w:left w:val="nil"/>
          <w:bottom w:val="nil"/>
          <w:right w:val="nil"/>
          <w:between w:val="nil"/>
        </w:pBdr>
        <w:jc w:val="both"/>
        <w:rPr>
          <w:color w:val="000000" w:themeColor="text1"/>
          <w:sz w:val="24"/>
          <w:szCs w:val="24"/>
        </w:rPr>
      </w:pPr>
      <w:r w:rsidRPr="00DE0EF5">
        <w:rPr>
          <w:color w:val="000000" w:themeColor="text1"/>
          <w:sz w:val="24"/>
          <w:szCs w:val="24"/>
        </w:rPr>
        <w:t>A voltagem é de 220 V e as tomadas são TIPO I.</w:t>
      </w:r>
      <w:r>
        <w:rPr>
          <w:color w:val="000000" w:themeColor="text1"/>
          <w:sz w:val="24"/>
          <w:szCs w:val="24"/>
        </w:rPr>
        <w:t xml:space="preserve"> </w:t>
      </w:r>
      <w:r w:rsidRPr="00DE0EF5">
        <w:rPr>
          <w:color w:val="000000" w:themeColor="text1"/>
          <w:sz w:val="24"/>
          <w:szCs w:val="24"/>
        </w:rPr>
        <w:t>Telefones: DDI +54 / DDN 294.</w:t>
      </w:r>
      <w:r>
        <w:rPr>
          <w:color w:val="000000" w:themeColor="text1"/>
          <w:sz w:val="24"/>
          <w:szCs w:val="24"/>
        </w:rPr>
        <w:t xml:space="preserve"> </w:t>
      </w:r>
      <w:r w:rsidRPr="00DE0EF5">
        <w:rPr>
          <w:color w:val="000000" w:themeColor="text1"/>
          <w:sz w:val="24"/>
          <w:szCs w:val="24"/>
        </w:rPr>
        <w:t>Os supermercados não fornecem sacolas plásticas.</w:t>
      </w:r>
    </w:p>
    <w:p w14:paraId="1E324E6C" w14:textId="77777777" w:rsidR="0004547A" w:rsidRPr="00DE0EF5" w:rsidRDefault="0004547A" w:rsidP="0004547A">
      <w:pPr>
        <w:pBdr>
          <w:top w:val="nil"/>
          <w:left w:val="nil"/>
          <w:bottom w:val="nil"/>
          <w:right w:val="nil"/>
          <w:between w:val="nil"/>
        </w:pBdr>
        <w:jc w:val="both"/>
        <w:rPr>
          <w:color w:val="000000" w:themeColor="text1"/>
          <w:sz w:val="24"/>
          <w:szCs w:val="24"/>
        </w:rPr>
      </w:pPr>
    </w:p>
    <w:p w14:paraId="0AF74C1F" w14:textId="77777777" w:rsidR="0004547A" w:rsidRPr="00DE0EF5" w:rsidRDefault="0004547A" w:rsidP="0004547A">
      <w:pPr>
        <w:pBdr>
          <w:top w:val="nil"/>
          <w:left w:val="nil"/>
          <w:bottom w:val="nil"/>
          <w:right w:val="nil"/>
          <w:between w:val="nil"/>
        </w:pBdr>
        <w:jc w:val="both"/>
        <w:rPr>
          <w:color w:val="000000" w:themeColor="text1"/>
          <w:sz w:val="24"/>
          <w:szCs w:val="24"/>
          <w:u w:val="single"/>
        </w:rPr>
      </w:pPr>
      <w:r w:rsidRPr="00DE0EF5">
        <w:rPr>
          <w:color w:val="000000" w:themeColor="text1"/>
          <w:sz w:val="24"/>
          <w:szCs w:val="24"/>
          <w:u w:val="single"/>
        </w:rPr>
        <w:t>BANCOS</w:t>
      </w:r>
    </w:p>
    <w:p w14:paraId="4C2FEE4B" w14:textId="77777777" w:rsidR="0004547A" w:rsidRPr="00DE0EF5" w:rsidRDefault="0004547A" w:rsidP="0004547A">
      <w:pPr>
        <w:pBdr>
          <w:top w:val="nil"/>
          <w:left w:val="nil"/>
          <w:bottom w:val="nil"/>
          <w:right w:val="nil"/>
          <w:between w:val="nil"/>
        </w:pBdr>
        <w:jc w:val="both"/>
        <w:rPr>
          <w:color w:val="000000" w:themeColor="text1"/>
          <w:sz w:val="24"/>
          <w:szCs w:val="24"/>
        </w:rPr>
      </w:pPr>
      <w:r w:rsidRPr="00DE0EF5">
        <w:rPr>
          <w:color w:val="000000" w:themeColor="text1"/>
          <w:sz w:val="24"/>
          <w:szCs w:val="24"/>
        </w:rPr>
        <w:t>Horário: de segunda a sexta, das 8h às 13h.</w:t>
      </w:r>
      <w:r>
        <w:rPr>
          <w:color w:val="000000" w:themeColor="text1"/>
          <w:sz w:val="24"/>
          <w:szCs w:val="24"/>
        </w:rPr>
        <w:t xml:space="preserve"> </w:t>
      </w:r>
      <w:r w:rsidRPr="00DE0EF5">
        <w:rPr>
          <w:color w:val="000000" w:themeColor="text1"/>
          <w:sz w:val="24"/>
          <w:szCs w:val="24"/>
        </w:rPr>
        <w:t>A moeda é o peso argentino.</w:t>
      </w:r>
    </w:p>
    <w:p w14:paraId="65D59374" w14:textId="77777777" w:rsidR="0004547A" w:rsidRPr="00DE0EF5" w:rsidRDefault="0004547A" w:rsidP="0004547A">
      <w:pPr>
        <w:pBdr>
          <w:top w:val="nil"/>
          <w:left w:val="nil"/>
          <w:bottom w:val="nil"/>
          <w:right w:val="nil"/>
          <w:between w:val="nil"/>
        </w:pBdr>
        <w:jc w:val="both"/>
        <w:rPr>
          <w:color w:val="000000" w:themeColor="text1"/>
          <w:sz w:val="24"/>
          <w:szCs w:val="24"/>
        </w:rPr>
      </w:pPr>
    </w:p>
    <w:p w14:paraId="4D86ABAC" w14:textId="77777777" w:rsidR="0004547A" w:rsidRPr="00DE0EF5" w:rsidRDefault="0004547A" w:rsidP="0004547A">
      <w:pPr>
        <w:pBdr>
          <w:top w:val="nil"/>
          <w:left w:val="nil"/>
          <w:bottom w:val="nil"/>
          <w:right w:val="nil"/>
          <w:between w:val="nil"/>
        </w:pBdr>
        <w:jc w:val="both"/>
        <w:rPr>
          <w:color w:val="000000" w:themeColor="text1"/>
          <w:sz w:val="24"/>
          <w:szCs w:val="24"/>
          <w:u w:val="single"/>
        </w:rPr>
      </w:pPr>
      <w:r w:rsidRPr="00DE0EF5">
        <w:rPr>
          <w:color w:val="000000" w:themeColor="text1"/>
          <w:sz w:val="24"/>
          <w:szCs w:val="24"/>
          <w:u w:val="single"/>
        </w:rPr>
        <w:t>ESTACIONAMENTO</w:t>
      </w:r>
    </w:p>
    <w:p w14:paraId="4274B9DB" w14:textId="77777777" w:rsidR="0004547A" w:rsidRPr="00DE0EF5" w:rsidRDefault="0004547A" w:rsidP="0004547A">
      <w:pPr>
        <w:pBdr>
          <w:top w:val="nil"/>
          <w:left w:val="nil"/>
          <w:bottom w:val="nil"/>
          <w:right w:val="nil"/>
          <w:between w:val="nil"/>
        </w:pBdr>
        <w:jc w:val="both"/>
        <w:rPr>
          <w:color w:val="000000" w:themeColor="text1"/>
          <w:sz w:val="24"/>
          <w:szCs w:val="24"/>
        </w:rPr>
      </w:pPr>
      <w:r w:rsidRPr="00DE0EF5">
        <w:rPr>
          <w:color w:val="000000" w:themeColor="text1"/>
          <w:sz w:val="24"/>
          <w:szCs w:val="24"/>
        </w:rPr>
        <w:t>Na cidade o estacionamento é pago.</w:t>
      </w:r>
      <w:r>
        <w:rPr>
          <w:color w:val="000000" w:themeColor="text1"/>
          <w:sz w:val="24"/>
          <w:szCs w:val="24"/>
        </w:rPr>
        <w:t xml:space="preserve"> </w:t>
      </w:r>
      <w:r w:rsidRPr="00DE0EF5">
        <w:rPr>
          <w:color w:val="000000" w:themeColor="text1"/>
          <w:sz w:val="24"/>
          <w:szCs w:val="24"/>
        </w:rPr>
        <w:t>Não se esqueça de adquirir crédito virtual nos pontos de venda autorizados.</w:t>
      </w:r>
    </w:p>
    <w:p w14:paraId="130ACE45" w14:textId="77777777" w:rsidR="0004547A" w:rsidRPr="00DE0EF5" w:rsidRDefault="0004547A" w:rsidP="0004547A">
      <w:pPr>
        <w:pBdr>
          <w:top w:val="nil"/>
          <w:left w:val="nil"/>
          <w:bottom w:val="nil"/>
          <w:right w:val="nil"/>
          <w:between w:val="nil"/>
        </w:pBdr>
        <w:jc w:val="both"/>
        <w:rPr>
          <w:color w:val="000000" w:themeColor="text1"/>
          <w:sz w:val="24"/>
          <w:szCs w:val="24"/>
        </w:rPr>
      </w:pPr>
    </w:p>
    <w:p w14:paraId="2097DA07" w14:textId="77777777" w:rsidR="0004547A" w:rsidRPr="00DE0EF5" w:rsidRDefault="0004547A" w:rsidP="0004547A">
      <w:pPr>
        <w:pBdr>
          <w:top w:val="nil"/>
          <w:left w:val="nil"/>
          <w:bottom w:val="nil"/>
          <w:right w:val="nil"/>
          <w:between w:val="nil"/>
        </w:pBdr>
        <w:jc w:val="both"/>
        <w:rPr>
          <w:color w:val="000000" w:themeColor="text1"/>
          <w:sz w:val="24"/>
          <w:szCs w:val="24"/>
          <w:u w:val="single"/>
        </w:rPr>
      </w:pPr>
      <w:r w:rsidRPr="00DE0EF5">
        <w:rPr>
          <w:color w:val="000000" w:themeColor="text1"/>
          <w:sz w:val="24"/>
          <w:szCs w:val="24"/>
          <w:u w:val="single"/>
        </w:rPr>
        <w:t>PARA ATRAVESSAR A FRONTEIRA DO CHILE</w:t>
      </w:r>
    </w:p>
    <w:p w14:paraId="7C93F16A" w14:textId="77777777" w:rsidR="0004547A" w:rsidRDefault="0004547A" w:rsidP="0004547A">
      <w:pPr>
        <w:pBdr>
          <w:top w:val="nil"/>
          <w:left w:val="nil"/>
          <w:bottom w:val="nil"/>
          <w:right w:val="nil"/>
          <w:between w:val="nil"/>
        </w:pBdr>
        <w:jc w:val="both"/>
        <w:rPr>
          <w:color w:val="000000" w:themeColor="text1"/>
          <w:sz w:val="24"/>
          <w:szCs w:val="24"/>
        </w:rPr>
      </w:pPr>
      <w:r w:rsidRPr="00DE0EF5">
        <w:rPr>
          <w:color w:val="000000" w:themeColor="text1"/>
          <w:sz w:val="24"/>
          <w:szCs w:val="24"/>
        </w:rPr>
        <w:t>Requisitos de documentação</w:t>
      </w:r>
    </w:p>
    <w:p w14:paraId="1386A7F9" w14:textId="3B207A0A" w:rsidR="00061F6D" w:rsidRDefault="00061F6D" w:rsidP="003132E6">
      <w:pPr>
        <w:jc w:val="both"/>
        <w:textAlignment w:val="baseline"/>
        <w:rPr>
          <w:rFonts w:asciiTheme="minorHAnsi" w:eastAsia="Batang" w:hAnsiTheme="minorHAnsi" w:cstheme="minorHAnsi"/>
          <w:color w:val="000000"/>
          <w:sz w:val="24"/>
          <w:szCs w:val="24"/>
        </w:rPr>
      </w:pPr>
    </w:p>
    <w:p w14:paraId="2FE6C6FC" w14:textId="77777777" w:rsidR="00BF0089" w:rsidRPr="00035DC8" w:rsidRDefault="00BF0089" w:rsidP="00BF0089">
      <w:pPr>
        <w:rPr>
          <w:rFonts w:asciiTheme="minorHAnsi" w:eastAsia="Batang" w:hAnsiTheme="minorHAnsi" w:cstheme="minorHAnsi"/>
          <w:color w:val="000000"/>
          <w:sz w:val="24"/>
          <w:szCs w:val="24"/>
        </w:rPr>
      </w:pPr>
      <w:r>
        <w:rPr>
          <w:rFonts w:asciiTheme="minorHAnsi" w:eastAsia="Batang" w:hAnsiTheme="minorHAnsi" w:cstheme="minorHAnsi"/>
          <w:color w:val="000000"/>
          <w:sz w:val="24"/>
          <w:szCs w:val="24"/>
        </w:rPr>
        <w:t xml:space="preserve">Informações sobre esses e outros passeios de Bariloche, acesse o site: </w:t>
      </w:r>
      <w:hyperlink r:id="rId10" w:history="1">
        <w:r w:rsidRPr="00F954DA">
          <w:rPr>
            <w:rStyle w:val="Hipervnculo"/>
            <w:rFonts w:asciiTheme="minorHAnsi" w:eastAsia="Batang" w:hAnsiTheme="minorHAnsi" w:cstheme="minorHAnsi"/>
            <w:sz w:val="24"/>
            <w:szCs w:val="24"/>
          </w:rPr>
          <w:t>https://www.barilocheturismo.gob.ar/br/home</w:t>
        </w:r>
      </w:hyperlink>
      <w:r>
        <w:t xml:space="preserve"> </w:t>
      </w:r>
    </w:p>
    <w:p w14:paraId="436C8EFC" w14:textId="77777777" w:rsidR="00BF0089" w:rsidRDefault="00BF0089" w:rsidP="00BF0089">
      <w:pPr>
        <w:textAlignment w:val="baseline"/>
        <w:rPr>
          <w:rFonts w:asciiTheme="minorHAnsi" w:eastAsia="Batang" w:hAnsiTheme="minorHAnsi" w:cstheme="minorHAnsi"/>
          <w:b/>
          <w:color w:val="000000"/>
          <w:sz w:val="24"/>
          <w:szCs w:val="24"/>
        </w:rPr>
      </w:pPr>
    </w:p>
    <w:p w14:paraId="36B6206E" w14:textId="77777777" w:rsidR="00BF0089" w:rsidRDefault="00BF0089" w:rsidP="00BF0089">
      <w:pPr>
        <w:textAlignment w:val="baseline"/>
        <w:rPr>
          <w:rFonts w:asciiTheme="minorHAnsi" w:eastAsia="Batang" w:hAnsiTheme="minorHAnsi" w:cstheme="minorHAnsi"/>
          <w:color w:val="000000"/>
          <w:sz w:val="24"/>
          <w:szCs w:val="24"/>
        </w:rPr>
      </w:pPr>
      <w:r w:rsidRPr="00F0608E">
        <w:rPr>
          <w:rFonts w:asciiTheme="minorHAnsi" w:eastAsia="Batang" w:hAnsiTheme="minorHAnsi" w:cstheme="minorHAnsi"/>
          <w:b/>
          <w:color w:val="000000"/>
          <w:sz w:val="24"/>
          <w:szCs w:val="24"/>
        </w:rPr>
        <w:t>Para mais fotos</w:t>
      </w:r>
      <w:r>
        <w:rPr>
          <w:rFonts w:asciiTheme="minorHAnsi" w:eastAsia="Batang" w:hAnsiTheme="minorHAnsi" w:cstheme="minorHAnsi"/>
          <w:b/>
          <w:color w:val="000000"/>
          <w:sz w:val="24"/>
          <w:szCs w:val="24"/>
        </w:rPr>
        <w:t xml:space="preserve"> de Bariloche</w:t>
      </w:r>
      <w:r w:rsidRPr="00F0608E">
        <w:rPr>
          <w:rFonts w:asciiTheme="minorHAnsi" w:eastAsia="Batang" w:hAnsiTheme="minorHAnsi" w:cstheme="minorHAnsi"/>
          <w:b/>
          <w:color w:val="000000"/>
          <w:sz w:val="24"/>
          <w:szCs w:val="24"/>
        </w:rPr>
        <w:t xml:space="preserve">: </w:t>
      </w:r>
      <w:hyperlink r:id="rId11" w:history="1">
        <w:r w:rsidRPr="00CF473C">
          <w:rPr>
            <w:rStyle w:val="Hipervnculo"/>
            <w:rFonts w:asciiTheme="minorHAnsi" w:eastAsia="Batang" w:hAnsiTheme="minorHAnsi" w:cstheme="minorHAnsi"/>
            <w:sz w:val="24"/>
            <w:szCs w:val="24"/>
          </w:rPr>
          <w:t>https://www.flickr.com/photos/emproturbariloche/albums/with/72157683010701154</w:t>
        </w:r>
      </w:hyperlink>
    </w:p>
    <w:p w14:paraId="0406EF5C" w14:textId="77777777" w:rsidR="00BF0089" w:rsidRDefault="00BF0089" w:rsidP="00BF0089">
      <w:pPr>
        <w:jc w:val="both"/>
        <w:textAlignment w:val="baseline"/>
        <w:rPr>
          <w:rFonts w:asciiTheme="minorHAnsi" w:eastAsia="Batang" w:hAnsiTheme="minorHAnsi" w:cstheme="minorHAnsi"/>
          <w:color w:val="000000"/>
          <w:sz w:val="24"/>
          <w:szCs w:val="24"/>
        </w:rPr>
      </w:pPr>
      <w:r w:rsidRPr="00F0608E">
        <w:rPr>
          <w:rFonts w:asciiTheme="minorHAnsi" w:eastAsia="Batang" w:hAnsiTheme="minorHAnsi" w:cstheme="minorHAnsi"/>
          <w:b/>
          <w:color w:val="000000"/>
          <w:sz w:val="24"/>
          <w:szCs w:val="24"/>
        </w:rPr>
        <w:t>Facebook:</w:t>
      </w:r>
      <w:r w:rsidRPr="00710F73">
        <w:rPr>
          <w:rFonts w:asciiTheme="minorHAnsi" w:eastAsia="Batang" w:hAnsiTheme="minorHAnsi" w:cstheme="minorHAnsi"/>
          <w:color w:val="000000"/>
          <w:sz w:val="24"/>
          <w:szCs w:val="24"/>
        </w:rPr>
        <w:t xml:space="preserve"> /</w:t>
      </w:r>
      <w:r w:rsidRPr="00A909D8">
        <w:rPr>
          <w:rFonts w:asciiTheme="minorHAnsi" w:eastAsia="Batang" w:hAnsiTheme="minorHAnsi" w:cstheme="minorHAnsi"/>
          <w:color w:val="000000"/>
          <w:sz w:val="24"/>
          <w:szCs w:val="24"/>
        </w:rPr>
        <w:t>BarilochePatagoniaBR</w:t>
      </w:r>
      <w:r>
        <w:rPr>
          <w:rFonts w:asciiTheme="minorHAnsi" w:eastAsia="Batang" w:hAnsiTheme="minorHAnsi" w:cstheme="minorHAnsi"/>
          <w:color w:val="000000"/>
          <w:sz w:val="24"/>
          <w:szCs w:val="24"/>
        </w:rPr>
        <w:t xml:space="preserve"> </w:t>
      </w:r>
    </w:p>
    <w:p w14:paraId="19195645" w14:textId="77777777" w:rsidR="00035D65" w:rsidRPr="00710F73" w:rsidRDefault="00035D65" w:rsidP="00BF0089">
      <w:pPr>
        <w:jc w:val="both"/>
        <w:textAlignment w:val="baseline"/>
        <w:rPr>
          <w:rFonts w:asciiTheme="minorHAnsi" w:eastAsia="Batang" w:hAnsiTheme="minorHAnsi" w:cstheme="minorHAnsi"/>
          <w:color w:val="000000"/>
          <w:sz w:val="24"/>
          <w:szCs w:val="24"/>
        </w:rPr>
      </w:pPr>
      <w:r w:rsidRPr="00035D65">
        <w:rPr>
          <w:rFonts w:asciiTheme="minorHAnsi" w:eastAsia="Batang" w:hAnsiTheme="minorHAnsi" w:cstheme="minorHAnsi"/>
          <w:b/>
          <w:color w:val="000000"/>
          <w:sz w:val="24"/>
          <w:szCs w:val="24"/>
        </w:rPr>
        <w:t>Instagram:</w:t>
      </w:r>
      <w:r>
        <w:rPr>
          <w:rFonts w:asciiTheme="minorHAnsi" w:eastAsia="Batang" w:hAnsiTheme="minorHAnsi" w:cstheme="minorHAnsi"/>
          <w:color w:val="000000"/>
          <w:sz w:val="24"/>
          <w:szCs w:val="24"/>
        </w:rPr>
        <w:t xml:space="preserve"> @Barilochear</w:t>
      </w:r>
    </w:p>
    <w:p w14:paraId="7C0F513B" w14:textId="77777777" w:rsidR="00BF0089" w:rsidRPr="00710F73" w:rsidRDefault="00BF0089" w:rsidP="00BF0089">
      <w:pPr>
        <w:jc w:val="both"/>
        <w:textAlignment w:val="baseline"/>
        <w:rPr>
          <w:rFonts w:asciiTheme="minorHAnsi" w:eastAsia="Batang" w:hAnsiTheme="minorHAnsi" w:cstheme="minorHAnsi"/>
          <w:color w:val="000000"/>
          <w:sz w:val="24"/>
          <w:szCs w:val="24"/>
        </w:rPr>
      </w:pPr>
    </w:p>
    <w:p w14:paraId="72AC3F2A" w14:textId="77777777" w:rsidR="00BF0089" w:rsidRPr="00710F73" w:rsidRDefault="00BF0089" w:rsidP="00BF0089">
      <w:pPr>
        <w:jc w:val="both"/>
        <w:textAlignment w:val="baseline"/>
        <w:rPr>
          <w:rFonts w:asciiTheme="minorHAnsi" w:eastAsia="Batang" w:hAnsiTheme="minorHAnsi" w:cstheme="minorHAnsi"/>
          <w:b/>
          <w:color w:val="000000"/>
          <w:sz w:val="24"/>
          <w:szCs w:val="24"/>
        </w:rPr>
      </w:pPr>
      <w:r w:rsidRPr="00710F73">
        <w:rPr>
          <w:rFonts w:asciiTheme="minorHAnsi" w:eastAsia="Batang" w:hAnsiTheme="minorHAnsi" w:cstheme="minorHAnsi"/>
          <w:b/>
          <w:color w:val="000000"/>
          <w:sz w:val="24"/>
          <w:szCs w:val="24"/>
        </w:rPr>
        <w:t xml:space="preserve">Atendimento à Imprensa – Bariloche </w:t>
      </w:r>
    </w:p>
    <w:p w14:paraId="55001C7A" w14:textId="77777777" w:rsidR="00BF0089" w:rsidRPr="00710F73" w:rsidRDefault="00BF0089" w:rsidP="00BF0089">
      <w:pPr>
        <w:jc w:val="both"/>
        <w:textAlignment w:val="baseline"/>
        <w:rPr>
          <w:rFonts w:asciiTheme="minorHAnsi" w:eastAsia="Batang" w:hAnsiTheme="minorHAnsi" w:cstheme="minorHAnsi"/>
          <w:b/>
          <w:color w:val="000000"/>
          <w:sz w:val="24"/>
          <w:szCs w:val="24"/>
        </w:rPr>
      </w:pPr>
      <w:r w:rsidRPr="00710F73">
        <w:rPr>
          <w:rFonts w:asciiTheme="minorHAnsi" w:eastAsia="Batang" w:hAnsiTheme="minorHAnsi" w:cstheme="minorHAnsi"/>
          <w:b/>
          <w:color w:val="000000"/>
          <w:sz w:val="24"/>
          <w:szCs w:val="24"/>
        </w:rPr>
        <w:t>MAPA Comunicação Integrada</w:t>
      </w:r>
    </w:p>
    <w:p w14:paraId="005155A8" w14:textId="77777777" w:rsidR="00BF0089" w:rsidRPr="00710F73" w:rsidRDefault="00BF0089" w:rsidP="00BF0089">
      <w:pPr>
        <w:jc w:val="both"/>
        <w:textAlignment w:val="baseline"/>
        <w:rPr>
          <w:rFonts w:asciiTheme="minorHAnsi" w:eastAsia="Batang" w:hAnsiTheme="minorHAnsi" w:cstheme="minorHAnsi"/>
          <w:color w:val="000000"/>
          <w:sz w:val="24"/>
          <w:szCs w:val="24"/>
        </w:rPr>
      </w:pPr>
      <w:r w:rsidRPr="00710F73">
        <w:rPr>
          <w:rFonts w:asciiTheme="minorHAnsi" w:eastAsia="Batang" w:hAnsiTheme="minorHAnsi" w:cstheme="minorHAnsi"/>
          <w:color w:val="000000"/>
          <w:sz w:val="24"/>
          <w:szCs w:val="24"/>
        </w:rPr>
        <w:t xml:space="preserve">Maryon Machado - Assistente de Comunicação </w:t>
      </w:r>
    </w:p>
    <w:p w14:paraId="4B4FBFA2" w14:textId="77777777" w:rsidR="00BF0089" w:rsidRDefault="004F1868" w:rsidP="00BF0089">
      <w:pPr>
        <w:jc w:val="both"/>
        <w:textAlignment w:val="baseline"/>
        <w:rPr>
          <w:rFonts w:asciiTheme="minorHAnsi" w:eastAsia="Batang" w:hAnsiTheme="minorHAnsi" w:cstheme="minorHAnsi"/>
          <w:color w:val="000000"/>
          <w:sz w:val="24"/>
          <w:szCs w:val="24"/>
        </w:rPr>
      </w:pPr>
      <w:hyperlink r:id="rId12" w:history="1">
        <w:r w:rsidR="00BF0089" w:rsidRPr="005C0285">
          <w:rPr>
            <w:rStyle w:val="Hipervnculo"/>
            <w:rFonts w:asciiTheme="minorHAnsi" w:eastAsia="Batang" w:hAnsiTheme="minorHAnsi" w:cstheme="minorHAnsi"/>
            <w:sz w:val="24"/>
            <w:szCs w:val="24"/>
          </w:rPr>
          <w:t>maryon@mapacomunicacao.com.br</w:t>
        </w:r>
      </w:hyperlink>
    </w:p>
    <w:p w14:paraId="4D778D22" w14:textId="77777777" w:rsidR="00BF0089" w:rsidRPr="00710F73" w:rsidRDefault="00BF0089" w:rsidP="00BF0089">
      <w:pPr>
        <w:jc w:val="both"/>
        <w:textAlignment w:val="baseline"/>
        <w:rPr>
          <w:rFonts w:asciiTheme="minorHAnsi" w:eastAsia="Batang" w:hAnsiTheme="minorHAnsi" w:cstheme="minorHAnsi"/>
          <w:color w:val="000000"/>
          <w:sz w:val="24"/>
          <w:szCs w:val="24"/>
        </w:rPr>
      </w:pPr>
      <w:r w:rsidRPr="00710F73">
        <w:rPr>
          <w:rFonts w:asciiTheme="minorHAnsi" w:eastAsia="Batang" w:hAnsiTheme="minorHAnsi" w:cstheme="minorHAnsi"/>
          <w:color w:val="000000"/>
          <w:sz w:val="24"/>
          <w:szCs w:val="24"/>
        </w:rPr>
        <w:t>Estela Marques – Gerente de Contas Internacionais</w:t>
      </w:r>
    </w:p>
    <w:p w14:paraId="7E6E2D0F" w14:textId="77777777" w:rsidR="00BF0089" w:rsidRDefault="004F1868" w:rsidP="00BF0089">
      <w:pPr>
        <w:jc w:val="both"/>
        <w:textAlignment w:val="baseline"/>
        <w:rPr>
          <w:rFonts w:asciiTheme="minorHAnsi" w:eastAsia="Batang" w:hAnsiTheme="minorHAnsi" w:cstheme="minorHAnsi"/>
          <w:color w:val="000000"/>
          <w:sz w:val="24"/>
          <w:szCs w:val="24"/>
        </w:rPr>
      </w:pPr>
      <w:hyperlink r:id="rId13" w:history="1">
        <w:r w:rsidR="00BF0089" w:rsidRPr="005C0285">
          <w:rPr>
            <w:rStyle w:val="Hipervnculo"/>
            <w:rFonts w:asciiTheme="minorHAnsi" w:eastAsia="Batang" w:hAnsiTheme="minorHAnsi" w:cstheme="minorHAnsi"/>
            <w:sz w:val="24"/>
            <w:szCs w:val="24"/>
          </w:rPr>
          <w:t>estela@mapacomunicacao.com.br</w:t>
        </w:r>
      </w:hyperlink>
    </w:p>
    <w:p w14:paraId="63C3A53D" w14:textId="77777777" w:rsidR="00BF0089" w:rsidRPr="00710F73" w:rsidRDefault="00BF0089" w:rsidP="00BF0089">
      <w:pPr>
        <w:jc w:val="both"/>
        <w:textAlignment w:val="baseline"/>
        <w:rPr>
          <w:rFonts w:asciiTheme="minorHAnsi" w:eastAsia="Batang" w:hAnsiTheme="minorHAnsi" w:cstheme="minorHAnsi"/>
          <w:color w:val="000000"/>
          <w:sz w:val="24"/>
          <w:szCs w:val="24"/>
        </w:rPr>
      </w:pPr>
      <w:r w:rsidRPr="00710F73">
        <w:rPr>
          <w:rFonts w:asciiTheme="minorHAnsi" w:eastAsia="Batang" w:hAnsiTheme="minorHAnsi" w:cstheme="minorHAnsi"/>
          <w:color w:val="000000"/>
          <w:sz w:val="24"/>
          <w:szCs w:val="24"/>
        </w:rPr>
        <w:t>Marcia Leite – Diretora de Comunicação</w:t>
      </w:r>
    </w:p>
    <w:p w14:paraId="63A6FAB0" w14:textId="77777777" w:rsidR="00BF0089" w:rsidRDefault="004F1868" w:rsidP="00BF0089">
      <w:pPr>
        <w:jc w:val="both"/>
        <w:textAlignment w:val="baseline"/>
        <w:rPr>
          <w:rFonts w:asciiTheme="minorHAnsi" w:eastAsia="Batang" w:hAnsiTheme="minorHAnsi" w:cstheme="minorHAnsi"/>
          <w:color w:val="000000"/>
          <w:sz w:val="24"/>
          <w:szCs w:val="24"/>
        </w:rPr>
      </w:pPr>
      <w:hyperlink r:id="rId14" w:history="1">
        <w:r w:rsidR="00BF0089" w:rsidRPr="005C0285">
          <w:rPr>
            <w:rStyle w:val="Hipervnculo"/>
            <w:rFonts w:asciiTheme="minorHAnsi" w:eastAsia="Batang" w:hAnsiTheme="minorHAnsi" w:cstheme="minorHAnsi"/>
            <w:sz w:val="24"/>
            <w:szCs w:val="24"/>
          </w:rPr>
          <w:t>marcia@mapacomunicacao.com.br</w:t>
        </w:r>
      </w:hyperlink>
    </w:p>
    <w:p w14:paraId="17EC1080" w14:textId="77777777" w:rsidR="00BF0089" w:rsidRPr="00710F73" w:rsidRDefault="00BF0089" w:rsidP="00BF0089">
      <w:pPr>
        <w:jc w:val="both"/>
        <w:textAlignment w:val="baseline"/>
        <w:rPr>
          <w:rFonts w:asciiTheme="minorHAnsi" w:eastAsia="Batang" w:hAnsiTheme="minorHAnsi" w:cstheme="minorHAnsi"/>
          <w:color w:val="000000"/>
          <w:sz w:val="24"/>
          <w:szCs w:val="24"/>
        </w:rPr>
      </w:pPr>
      <w:r w:rsidRPr="00710F73">
        <w:rPr>
          <w:rFonts w:asciiTheme="minorHAnsi" w:eastAsia="Batang" w:hAnsiTheme="minorHAnsi" w:cstheme="minorHAnsi"/>
          <w:color w:val="000000"/>
          <w:sz w:val="24"/>
          <w:szCs w:val="24"/>
        </w:rPr>
        <w:t xml:space="preserve">+ 55 </w:t>
      </w:r>
      <w:r>
        <w:rPr>
          <w:rFonts w:asciiTheme="minorHAnsi" w:eastAsia="Batang" w:hAnsiTheme="minorHAnsi" w:cstheme="minorHAnsi"/>
          <w:color w:val="000000"/>
          <w:sz w:val="24"/>
          <w:szCs w:val="24"/>
        </w:rPr>
        <w:t>(11) 5096-3137 / (11) 2507-6867</w:t>
      </w:r>
    </w:p>
    <w:p w14:paraId="5641BAD1" w14:textId="77777777" w:rsidR="00710F73" w:rsidRPr="00710F73" w:rsidRDefault="00710F73" w:rsidP="00BF0089">
      <w:pPr>
        <w:jc w:val="both"/>
        <w:textAlignment w:val="baseline"/>
        <w:rPr>
          <w:rFonts w:asciiTheme="minorHAnsi" w:eastAsia="Batang" w:hAnsiTheme="minorHAnsi" w:cstheme="minorHAnsi"/>
          <w:color w:val="000000"/>
          <w:sz w:val="24"/>
          <w:szCs w:val="24"/>
        </w:rPr>
      </w:pPr>
    </w:p>
    <w:sectPr w:rsidR="00710F73" w:rsidRPr="00710F73" w:rsidSect="00644BA3">
      <w:headerReference w:type="default" r:id="rId15"/>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FE0FA" w14:textId="77777777" w:rsidR="004F1868" w:rsidRDefault="004F1868" w:rsidP="00644BA3">
      <w:r>
        <w:separator/>
      </w:r>
    </w:p>
  </w:endnote>
  <w:endnote w:type="continuationSeparator" w:id="0">
    <w:p w14:paraId="7ACC42B3" w14:textId="77777777" w:rsidR="004F1868" w:rsidRDefault="004F1868" w:rsidP="0064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Segoe UI Semilight"/>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6877C" w14:textId="77777777" w:rsidR="004F1868" w:rsidRDefault="004F1868" w:rsidP="00644BA3">
      <w:r>
        <w:separator/>
      </w:r>
    </w:p>
  </w:footnote>
  <w:footnote w:type="continuationSeparator" w:id="0">
    <w:p w14:paraId="66C5D675" w14:textId="77777777" w:rsidR="004F1868" w:rsidRDefault="004F1868" w:rsidP="00644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33B69" w14:textId="77777777" w:rsidR="00644BA3" w:rsidRDefault="001915B1" w:rsidP="001915B1">
    <w:pPr>
      <w:pStyle w:val="Encabezado"/>
      <w:jc w:val="right"/>
    </w:pPr>
    <w:r>
      <w:rPr>
        <w:noProof/>
        <w:lang w:val="es-ES" w:eastAsia="es-ES"/>
      </w:rPr>
      <w:drawing>
        <wp:inline distT="0" distB="0" distL="0" distR="0" wp14:anchorId="10E8F016" wp14:editId="534F2FB1">
          <wp:extent cx="1183710" cy="131991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428" cy="13251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3BF"/>
    <w:multiLevelType w:val="hybridMultilevel"/>
    <w:tmpl w:val="AF76C0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CF12F0D"/>
    <w:multiLevelType w:val="hybridMultilevel"/>
    <w:tmpl w:val="8014E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8AF334D"/>
    <w:multiLevelType w:val="hybridMultilevel"/>
    <w:tmpl w:val="BC300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87"/>
    <w:rsid w:val="0001101B"/>
    <w:rsid w:val="000246F6"/>
    <w:rsid w:val="00025E39"/>
    <w:rsid w:val="00032F43"/>
    <w:rsid w:val="00035D65"/>
    <w:rsid w:val="00035DC8"/>
    <w:rsid w:val="0004547A"/>
    <w:rsid w:val="000467AF"/>
    <w:rsid w:val="00061F6D"/>
    <w:rsid w:val="000659EA"/>
    <w:rsid w:val="00070013"/>
    <w:rsid w:val="00077806"/>
    <w:rsid w:val="000A3D49"/>
    <w:rsid w:val="000A4576"/>
    <w:rsid w:val="000C028C"/>
    <w:rsid w:val="000C36CB"/>
    <w:rsid w:val="000F3860"/>
    <w:rsid w:val="000F7671"/>
    <w:rsid w:val="001031BC"/>
    <w:rsid w:val="001065C0"/>
    <w:rsid w:val="00116223"/>
    <w:rsid w:val="00121F1F"/>
    <w:rsid w:val="00131B17"/>
    <w:rsid w:val="00137280"/>
    <w:rsid w:val="001747C6"/>
    <w:rsid w:val="00175AF4"/>
    <w:rsid w:val="00175ECB"/>
    <w:rsid w:val="00184EB1"/>
    <w:rsid w:val="001915B1"/>
    <w:rsid w:val="001954D0"/>
    <w:rsid w:val="001D05A2"/>
    <w:rsid w:val="001D0A90"/>
    <w:rsid w:val="001E4882"/>
    <w:rsid w:val="001F5467"/>
    <w:rsid w:val="0020764B"/>
    <w:rsid w:val="002102F4"/>
    <w:rsid w:val="00260470"/>
    <w:rsid w:val="00266875"/>
    <w:rsid w:val="002701EF"/>
    <w:rsid w:val="002A5A7F"/>
    <w:rsid w:val="002A69BC"/>
    <w:rsid w:val="002A78C3"/>
    <w:rsid w:val="002D6E19"/>
    <w:rsid w:val="002F3438"/>
    <w:rsid w:val="002F6420"/>
    <w:rsid w:val="00304838"/>
    <w:rsid w:val="00311A09"/>
    <w:rsid w:val="003132E6"/>
    <w:rsid w:val="0032752C"/>
    <w:rsid w:val="00346761"/>
    <w:rsid w:val="00366E97"/>
    <w:rsid w:val="003840D0"/>
    <w:rsid w:val="003862E2"/>
    <w:rsid w:val="0039715C"/>
    <w:rsid w:val="003A590E"/>
    <w:rsid w:val="003A5FCD"/>
    <w:rsid w:val="003B0E10"/>
    <w:rsid w:val="003C3EC3"/>
    <w:rsid w:val="003C4AC9"/>
    <w:rsid w:val="003E73BE"/>
    <w:rsid w:val="00407873"/>
    <w:rsid w:val="00410914"/>
    <w:rsid w:val="004117B9"/>
    <w:rsid w:val="00430777"/>
    <w:rsid w:val="00465F71"/>
    <w:rsid w:val="004662F9"/>
    <w:rsid w:val="00471FA8"/>
    <w:rsid w:val="00476092"/>
    <w:rsid w:val="00481F3F"/>
    <w:rsid w:val="00483E8E"/>
    <w:rsid w:val="00495283"/>
    <w:rsid w:val="004C6340"/>
    <w:rsid w:val="004E33B0"/>
    <w:rsid w:val="004E3A7C"/>
    <w:rsid w:val="004E6162"/>
    <w:rsid w:val="004F1868"/>
    <w:rsid w:val="00522378"/>
    <w:rsid w:val="00535728"/>
    <w:rsid w:val="00544C8B"/>
    <w:rsid w:val="00551D87"/>
    <w:rsid w:val="00552CFB"/>
    <w:rsid w:val="00553318"/>
    <w:rsid w:val="00567348"/>
    <w:rsid w:val="00570773"/>
    <w:rsid w:val="00577487"/>
    <w:rsid w:val="0059337F"/>
    <w:rsid w:val="005A6FCA"/>
    <w:rsid w:val="005B7839"/>
    <w:rsid w:val="005C27E3"/>
    <w:rsid w:val="005C2C2C"/>
    <w:rsid w:val="005C463F"/>
    <w:rsid w:val="005C6B6F"/>
    <w:rsid w:val="005D0B3E"/>
    <w:rsid w:val="005D0F6D"/>
    <w:rsid w:val="005E7AA2"/>
    <w:rsid w:val="005F7E80"/>
    <w:rsid w:val="006040E1"/>
    <w:rsid w:val="00604495"/>
    <w:rsid w:val="00626D40"/>
    <w:rsid w:val="006346DD"/>
    <w:rsid w:val="00644BA3"/>
    <w:rsid w:val="00651DE3"/>
    <w:rsid w:val="006640A7"/>
    <w:rsid w:val="0066494F"/>
    <w:rsid w:val="00670080"/>
    <w:rsid w:val="0068332B"/>
    <w:rsid w:val="00685EC3"/>
    <w:rsid w:val="00687C7D"/>
    <w:rsid w:val="00696AC5"/>
    <w:rsid w:val="006A0AA2"/>
    <w:rsid w:val="006A5DCA"/>
    <w:rsid w:val="006C3971"/>
    <w:rsid w:val="006F4DA7"/>
    <w:rsid w:val="00710F73"/>
    <w:rsid w:val="0073577F"/>
    <w:rsid w:val="00752C9A"/>
    <w:rsid w:val="00754908"/>
    <w:rsid w:val="00765BB7"/>
    <w:rsid w:val="0077412E"/>
    <w:rsid w:val="007900B7"/>
    <w:rsid w:val="00796C51"/>
    <w:rsid w:val="007B2267"/>
    <w:rsid w:val="007B5C8E"/>
    <w:rsid w:val="007C07AE"/>
    <w:rsid w:val="007C3C99"/>
    <w:rsid w:val="007E6EA7"/>
    <w:rsid w:val="00805259"/>
    <w:rsid w:val="00825309"/>
    <w:rsid w:val="00831869"/>
    <w:rsid w:val="00835E22"/>
    <w:rsid w:val="00836BAA"/>
    <w:rsid w:val="008411C8"/>
    <w:rsid w:val="00861F45"/>
    <w:rsid w:val="00872795"/>
    <w:rsid w:val="00875538"/>
    <w:rsid w:val="0089103C"/>
    <w:rsid w:val="00891B78"/>
    <w:rsid w:val="008A38E9"/>
    <w:rsid w:val="008A55DE"/>
    <w:rsid w:val="008A6C99"/>
    <w:rsid w:val="008A7BEC"/>
    <w:rsid w:val="008B0C83"/>
    <w:rsid w:val="008B62DC"/>
    <w:rsid w:val="008C2A24"/>
    <w:rsid w:val="008D6DA5"/>
    <w:rsid w:val="008E4D38"/>
    <w:rsid w:val="008E76C1"/>
    <w:rsid w:val="008F38D5"/>
    <w:rsid w:val="00910D5F"/>
    <w:rsid w:val="009130BB"/>
    <w:rsid w:val="00925B98"/>
    <w:rsid w:val="009319FB"/>
    <w:rsid w:val="00941E6E"/>
    <w:rsid w:val="009573D1"/>
    <w:rsid w:val="009658ED"/>
    <w:rsid w:val="00973081"/>
    <w:rsid w:val="0097328A"/>
    <w:rsid w:val="009742B5"/>
    <w:rsid w:val="009A39AF"/>
    <w:rsid w:val="009B104A"/>
    <w:rsid w:val="009C7D7D"/>
    <w:rsid w:val="00A16F11"/>
    <w:rsid w:val="00A26E91"/>
    <w:rsid w:val="00A50198"/>
    <w:rsid w:val="00A50C92"/>
    <w:rsid w:val="00A60BEE"/>
    <w:rsid w:val="00A70B9A"/>
    <w:rsid w:val="00A86BD0"/>
    <w:rsid w:val="00A9046B"/>
    <w:rsid w:val="00A909D8"/>
    <w:rsid w:val="00A90D35"/>
    <w:rsid w:val="00AA1B00"/>
    <w:rsid w:val="00AE6E80"/>
    <w:rsid w:val="00B02C52"/>
    <w:rsid w:val="00B11785"/>
    <w:rsid w:val="00B20E1B"/>
    <w:rsid w:val="00B30CBA"/>
    <w:rsid w:val="00B44C87"/>
    <w:rsid w:val="00B52EAF"/>
    <w:rsid w:val="00B61585"/>
    <w:rsid w:val="00B82292"/>
    <w:rsid w:val="00BA5A60"/>
    <w:rsid w:val="00BB1E34"/>
    <w:rsid w:val="00BB7A25"/>
    <w:rsid w:val="00BC00DD"/>
    <w:rsid w:val="00BD0DE3"/>
    <w:rsid w:val="00BD726A"/>
    <w:rsid w:val="00BE13B1"/>
    <w:rsid w:val="00BE2263"/>
    <w:rsid w:val="00BF0089"/>
    <w:rsid w:val="00BF3E5C"/>
    <w:rsid w:val="00C0293C"/>
    <w:rsid w:val="00C1280A"/>
    <w:rsid w:val="00C25B61"/>
    <w:rsid w:val="00C512CB"/>
    <w:rsid w:val="00C571D2"/>
    <w:rsid w:val="00C6155D"/>
    <w:rsid w:val="00C83101"/>
    <w:rsid w:val="00C83653"/>
    <w:rsid w:val="00C85D10"/>
    <w:rsid w:val="00CF2650"/>
    <w:rsid w:val="00CF681E"/>
    <w:rsid w:val="00D23FCC"/>
    <w:rsid w:val="00D40C0C"/>
    <w:rsid w:val="00D51DDB"/>
    <w:rsid w:val="00D55901"/>
    <w:rsid w:val="00D562C8"/>
    <w:rsid w:val="00D8465E"/>
    <w:rsid w:val="00D84F4B"/>
    <w:rsid w:val="00D93714"/>
    <w:rsid w:val="00D96A02"/>
    <w:rsid w:val="00D96FF0"/>
    <w:rsid w:val="00DA4C5E"/>
    <w:rsid w:val="00DD7DEC"/>
    <w:rsid w:val="00DF4D01"/>
    <w:rsid w:val="00DF66FD"/>
    <w:rsid w:val="00DF7742"/>
    <w:rsid w:val="00DF7AEE"/>
    <w:rsid w:val="00E11045"/>
    <w:rsid w:val="00E1116D"/>
    <w:rsid w:val="00E21008"/>
    <w:rsid w:val="00E24F32"/>
    <w:rsid w:val="00E27D5B"/>
    <w:rsid w:val="00E34805"/>
    <w:rsid w:val="00E42C8F"/>
    <w:rsid w:val="00E43A67"/>
    <w:rsid w:val="00E45A51"/>
    <w:rsid w:val="00E47427"/>
    <w:rsid w:val="00E579AF"/>
    <w:rsid w:val="00E732FE"/>
    <w:rsid w:val="00E92964"/>
    <w:rsid w:val="00EA30C7"/>
    <w:rsid w:val="00EB1C34"/>
    <w:rsid w:val="00EC09AA"/>
    <w:rsid w:val="00EF212C"/>
    <w:rsid w:val="00F00219"/>
    <w:rsid w:val="00F0608E"/>
    <w:rsid w:val="00F32E54"/>
    <w:rsid w:val="00F37434"/>
    <w:rsid w:val="00F46650"/>
    <w:rsid w:val="00F83F77"/>
    <w:rsid w:val="00F9522A"/>
    <w:rsid w:val="00F954DA"/>
    <w:rsid w:val="00FA6D8A"/>
    <w:rsid w:val="00FB0C26"/>
    <w:rsid w:val="00FB2A84"/>
    <w:rsid w:val="00FD4BF9"/>
    <w:rsid w:val="00FF6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487"/>
    <w:pPr>
      <w:spacing w:after="0" w:line="240" w:lineRule="auto"/>
    </w:pPr>
    <w:rPr>
      <w:rFonts w:ascii="Calibri" w:eastAsia="Times New Roman" w:hAnsi="Calibri" w:cs="Calibri"/>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7487"/>
    <w:rPr>
      <w:color w:val="0000FF"/>
      <w:u w:val="single"/>
    </w:rPr>
  </w:style>
  <w:style w:type="paragraph" w:styleId="NormalWeb">
    <w:name w:val="Normal (Web)"/>
    <w:basedOn w:val="Normal"/>
    <w:uiPriority w:val="99"/>
    <w:semiHidden/>
    <w:unhideWhenUsed/>
    <w:rsid w:val="00577487"/>
    <w:pPr>
      <w:spacing w:before="100" w:beforeAutospacing="1" w:after="100" w:afterAutospacing="1"/>
    </w:pPr>
  </w:style>
  <w:style w:type="character" w:styleId="nfasis">
    <w:name w:val="Emphasis"/>
    <w:basedOn w:val="Fuentedeprrafopredeter"/>
    <w:uiPriority w:val="20"/>
    <w:qFormat/>
    <w:rsid w:val="00577487"/>
    <w:rPr>
      <w:i/>
      <w:iCs/>
    </w:rPr>
  </w:style>
  <w:style w:type="character" w:styleId="Textoennegrita">
    <w:name w:val="Strong"/>
    <w:basedOn w:val="Fuentedeprrafopredeter"/>
    <w:uiPriority w:val="22"/>
    <w:qFormat/>
    <w:rsid w:val="00577487"/>
    <w:rPr>
      <w:b/>
      <w:bCs/>
    </w:rPr>
  </w:style>
  <w:style w:type="paragraph" w:styleId="Sinespaciado">
    <w:name w:val="No Spacing"/>
    <w:basedOn w:val="Normal"/>
    <w:uiPriority w:val="99"/>
    <w:qFormat/>
    <w:rsid w:val="00644BA3"/>
    <w:rPr>
      <w:lang w:eastAsia="en-US"/>
    </w:rPr>
  </w:style>
  <w:style w:type="paragraph" w:styleId="Encabezado">
    <w:name w:val="header"/>
    <w:basedOn w:val="Normal"/>
    <w:link w:val="EncabezadoCar"/>
    <w:uiPriority w:val="99"/>
    <w:unhideWhenUsed/>
    <w:rsid w:val="00644BA3"/>
    <w:pPr>
      <w:tabs>
        <w:tab w:val="center" w:pos="4252"/>
        <w:tab w:val="right" w:pos="8504"/>
      </w:tabs>
    </w:pPr>
  </w:style>
  <w:style w:type="character" w:customStyle="1" w:styleId="EncabezadoCar">
    <w:name w:val="Encabezado Car"/>
    <w:basedOn w:val="Fuentedeprrafopredeter"/>
    <w:link w:val="Encabezado"/>
    <w:uiPriority w:val="99"/>
    <w:rsid w:val="00644BA3"/>
    <w:rPr>
      <w:rFonts w:ascii="Calibri" w:eastAsia="Times New Roman" w:hAnsi="Calibri" w:cs="Calibri"/>
      <w:lang w:eastAsia="pt-BR"/>
    </w:rPr>
  </w:style>
  <w:style w:type="paragraph" w:styleId="Piedepgina">
    <w:name w:val="footer"/>
    <w:basedOn w:val="Normal"/>
    <w:link w:val="PiedepginaCar"/>
    <w:uiPriority w:val="99"/>
    <w:unhideWhenUsed/>
    <w:rsid w:val="00644BA3"/>
    <w:pPr>
      <w:tabs>
        <w:tab w:val="center" w:pos="4252"/>
        <w:tab w:val="right" w:pos="8504"/>
      </w:tabs>
    </w:pPr>
  </w:style>
  <w:style w:type="character" w:customStyle="1" w:styleId="PiedepginaCar">
    <w:name w:val="Pie de página Car"/>
    <w:basedOn w:val="Fuentedeprrafopredeter"/>
    <w:link w:val="Piedepgina"/>
    <w:uiPriority w:val="99"/>
    <w:rsid w:val="00644BA3"/>
    <w:rPr>
      <w:rFonts w:ascii="Calibri" w:eastAsia="Times New Roman" w:hAnsi="Calibri" w:cs="Calibri"/>
      <w:lang w:eastAsia="pt-BR"/>
    </w:rPr>
  </w:style>
  <w:style w:type="paragraph" w:styleId="Textodeglobo">
    <w:name w:val="Balloon Text"/>
    <w:basedOn w:val="Normal"/>
    <w:link w:val="TextodegloboCar"/>
    <w:uiPriority w:val="99"/>
    <w:semiHidden/>
    <w:unhideWhenUsed/>
    <w:rsid w:val="00710F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0F73"/>
    <w:rPr>
      <w:rFonts w:ascii="Tahoma" w:eastAsia="Times New Roman" w:hAnsi="Tahoma" w:cs="Tahoma"/>
      <w:sz w:val="16"/>
      <w:szCs w:val="16"/>
      <w:lang w:eastAsia="pt-BR"/>
    </w:rPr>
  </w:style>
  <w:style w:type="paragraph" w:styleId="Prrafodelista">
    <w:name w:val="List Paragraph"/>
    <w:basedOn w:val="Normal"/>
    <w:uiPriority w:val="34"/>
    <w:qFormat/>
    <w:rsid w:val="00C512CB"/>
    <w:pPr>
      <w:ind w:left="720"/>
      <w:contextualSpacing/>
    </w:pPr>
  </w:style>
  <w:style w:type="character" w:styleId="Hipervnculovisitado">
    <w:name w:val="FollowedHyperlink"/>
    <w:basedOn w:val="Fuentedeprrafopredeter"/>
    <w:uiPriority w:val="99"/>
    <w:semiHidden/>
    <w:unhideWhenUsed/>
    <w:rsid w:val="00F954DA"/>
    <w:rPr>
      <w:color w:val="954F72" w:themeColor="followedHyperlink"/>
      <w:u w:val="single"/>
    </w:rPr>
  </w:style>
  <w:style w:type="character" w:customStyle="1" w:styleId="UnresolvedMention1">
    <w:name w:val="Unresolved Mention1"/>
    <w:basedOn w:val="Fuentedeprrafopredeter"/>
    <w:uiPriority w:val="99"/>
    <w:semiHidden/>
    <w:unhideWhenUsed/>
    <w:rsid w:val="00BC00DD"/>
    <w:rPr>
      <w:color w:val="605E5C"/>
      <w:shd w:val="clear" w:color="auto" w:fill="E1DFDD"/>
    </w:rPr>
  </w:style>
  <w:style w:type="character" w:customStyle="1" w:styleId="MenoPendente1">
    <w:name w:val="Menção Pendente1"/>
    <w:basedOn w:val="Fuentedeprrafopredeter"/>
    <w:uiPriority w:val="99"/>
    <w:semiHidden/>
    <w:unhideWhenUsed/>
    <w:rsid w:val="00D51DDB"/>
    <w:rPr>
      <w:color w:val="605E5C"/>
      <w:shd w:val="clear" w:color="auto" w:fill="E1DFDD"/>
    </w:rPr>
  </w:style>
  <w:style w:type="character" w:customStyle="1" w:styleId="UnresolvedMention2">
    <w:name w:val="Unresolved Mention2"/>
    <w:basedOn w:val="Fuentedeprrafopredeter"/>
    <w:uiPriority w:val="99"/>
    <w:semiHidden/>
    <w:unhideWhenUsed/>
    <w:rsid w:val="002A78C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487"/>
    <w:pPr>
      <w:spacing w:after="0" w:line="240" w:lineRule="auto"/>
    </w:pPr>
    <w:rPr>
      <w:rFonts w:ascii="Calibri" w:eastAsia="Times New Roman" w:hAnsi="Calibri" w:cs="Calibri"/>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7487"/>
    <w:rPr>
      <w:color w:val="0000FF"/>
      <w:u w:val="single"/>
    </w:rPr>
  </w:style>
  <w:style w:type="paragraph" w:styleId="NormalWeb">
    <w:name w:val="Normal (Web)"/>
    <w:basedOn w:val="Normal"/>
    <w:uiPriority w:val="99"/>
    <w:semiHidden/>
    <w:unhideWhenUsed/>
    <w:rsid w:val="00577487"/>
    <w:pPr>
      <w:spacing w:before="100" w:beforeAutospacing="1" w:after="100" w:afterAutospacing="1"/>
    </w:pPr>
  </w:style>
  <w:style w:type="character" w:styleId="nfasis">
    <w:name w:val="Emphasis"/>
    <w:basedOn w:val="Fuentedeprrafopredeter"/>
    <w:uiPriority w:val="20"/>
    <w:qFormat/>
    <w:rsid w:val="00577487"/>
    <w:rPr>
      <w:i/>
      <w:iCs/>
    </w:rPr>
  </w:style>
  <w:style w:type="character" w:styleId="Textoennegrita">
    <w:name w:val="Strong"/>
    <w:basedOn w:val="Fuentedeprrafopredeter"/>
    <w:uiPriority w:val="22"/>
    <w:qFormat/>
    <w:rsid w:val="00577487"/>
    <w:rPr>
      <w:b/>
      <w:bCs/>
    </w:rPr>
  </w:style>
  <w:style w:type="paragraph" w:styleId="Sinespaciado">
    <w:name w:val="No Spacing"/>
    <w:basedOn w:val="Normal"/>
    <w:uiPriority w:val="99"/>
    <w:qFormat/>
    <w:rsid w:val="00644BA3"/>
    <w:rPr>
      <w:lang w:eastAsia="en-US"/>
    </w:rPr>
  </w:style>
  <w:style w:type="paragraph" w:styleId="Encabezado">
    <w:name w:val="header"/>
    <w:basedOn w:val="Normal"/>
    <w:link w:val="EncabezadoCar"/>
    <w:uiPriority w:val="99"/>
    <w:unhideWhenUsed/>
    <w:rsid w:val="00644BA3"/>
    <w:pPr>
      <w:tabs>
        <w:tab w:val="center" w:pos="4252"/>
        <w:tab w:val="right" w:pos="8504"/>
      </w:tabs>
    </w:pPr>
  </w:style>
  <w:style w:type="character" w:customStyle="1" w:styleId="EncabezadoCar">
    <w:name w:val="Encabezado Car"/>
    <w:basedOn w:val="Fuentedeprrafopredeter"/>
    <w:link w:val="Encabezado"/>
    <w:uiPriority w:val="99"/>
    <w:rsid w:val="00644BA3"/>
    <w:rPr>
      <w:rFonts w:ascii="Calibri" w:eastAsia="Times New Roman" w:hAnsi="Calibri" w:cs="Calibri"/>
      <w:lang w:eastAsia="pt-BR"/>
    </w:rPr>
  </w:style>
  <w:style w:type="paragraph" w:styleId="Piedepgina">
    <w:name w:val="footer"/>
    <w:basedOn w:val="Normal"/>
    <w:link w:val="PiedepginaCar"/>
    <w:uiPriority w:val="99"/>
    <w:unhideWhenUsed/>
    <w:rsid w:val="00644BA3"/>
    <w:pPr>
      <w:tabs>
        <w:tab w:val="center" w:pos="4252"/>
        <w:tab w:val="right" w:pos="8504"/>
      </w:tabs>
    </w:pPr>
  </w:style>
  <w:style w:type="character" w:customStyle="1" w:styleId="PiedepginaCar">
    <w:name w:val="Pie de página Car"/>
    <w:basedOn w:val="Fuentedeprrafopredeter"/>
    <w:link w:val="Piedepgina"/>
    <w:uiPriority w:val="99"/>
    <w:rsid w:val="00644BA3"/>
    <w:rPr>
      <w:rFonts w:ascii="Calibri" w:eastAsia="Times New Roman" w:hAnsi="Calibri" w:cs="Calibri"/>
      <w:lang w:eastAsia="pt-BR"/>
    </w:rPr>
  </w:style>
  <w:style w:type="paragraph" w:styleId="Textodeglobo">
    <w:name w:val="Balloon Text"/>
    <w:basedOn w:val="Normal"/>
    <w:link w:val="TextodegloboCar"/>
    <w:uiPriority w:val="99"/>
    <w:semiHidden/>
    <w:unhideWhenUsed/>
    <w:rsid w:val="00710F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0F73"/>
    <w:rPr>
      <w:rFonts w:ascii="Tahoma" w:eastAsia="Times New Roman" w:hAnsi="Tahoma" w:cs="Tahoma"/>
      <w:sz w:val="16"/>
      <w:szCs w:val="16"/>
      <w:lang w:eastAsia="pt-BR"/>
    </w:rPr>
  </w:style>
  <w:style w:type="paragraph" w:styleId="Prrafodelista">
    <w:name w:val="List Paragraph"/>
    <w:basedOn w:val="Normal"/>
    <w:uiPriority w:val="34"/>
    <w:qFormat/>
    <w:rsid w:val="00C512CB"/>
    <w:pPr>
      <w:ind w:left="720"/>
      <w:contextualSpacing/>
    </w:pPr>
  </w:style>
  <w:style w:type="character" w:styleId="Hipervnculovisitado">
    <w:name w:val="FollowedHyperlink"/>
    <w:basedOn w:val="Fuentedeprrafopredeter"/>
    <w:uiPriority w:val="99"/>
    <w:semiHidden/>
    <w:unhideWhenUsed/>
    <w:rsid w:val="00F954DA"/>
    <w:rPr>
      <w:color w:val="954F72" w:themeColor="followedHyperlink"/>
      <w:u w:val="single"/>
    </w:rPr>
  </w:style>
  <w:style w:type="character" w:customStyle="1" w:styleId="UnresolvedMention1">
    <w:name w:val="Unresolved Mention1"/>
    <w:basedOn w:val="Fuentedeprrafopredeter"/>
    <w:uiPriority w:val="99"/>
    <w:semiHidden/>
    <w:unhideWhenUsed/>
    <w:rsid w:val="00BC00DD"/>
    <w:rPr>
      <w:color w:val="605E5C"/>
      <w:shd w:val="clear" w:color="auto" w:fill="E1DFDD"/>
    </w:rPr>
  </w:style>
  <w:style w:type="character" w:customStyle="1" w:styleId="MenoPendente1">
    <w:name w:val="Menção Pendente1"/>
    <w:basedOn w:val="Fuentedeprrafopredeter"/>
    <w:uiPriority w:val="99"/>
    <w:semiHidden/>
    <w:unhideWhenUsed/>
    <w:rsid w:val="00D51DDB"/>
    <w:rPr>
      <w:color w:val="605E5C"/>
      <w:shd w:val="clear" w:color="auto" w:fill="E1DFDD"/>
    </w:rPr>
  </w:style>
  <w:style w:type="character" w:customStyle="1" w:styleId="UnresolvedMention2">
    <w:name w:val="Unresolved Mention2"/>
    <w:basedOn w:val="Fuentedeprrafopredeter"/>
    <w:uiPriority w:val="99"/>
    <w:semiHidden/>
    <w:unhideWhenUsed/>
    <w:rsid w:val="002A78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08404">
      <w:bodyDiv w:val="1"/>
      <w:marLeft w:val="0"/>
      <w:marRight w:val="0"/>
      <w:marTop w:val="0"/>
      <w:marBottom w:val="0"/>
      <w:divBdr>
        <w:top w:val="none" w:sz="0" w:space="0" w:color="auto"/>
        <w:left w:val="none" w:sz="0" w:space="0" w:color="auto"/>
        <w:bottom w:val="none" w:sz="0" w:space="0" w:color="auto"/>
        <w:right w:val="none" w:sz="0" w:space="0" w:color="auto"/>
      </w:divBdr>
    </w:div>
    <w:div w:id="1277709889">
      <w:bodyDiv w:val="1"/>
      <w:marLeft w:val="0"/>
      <w:marRight w:val="0"/>
      <w:marTop w:val="0"/>
      <w:marBottom w:val="0"/>
      <w:divBdr>
        <w:top w:val="none" w:sz="0" w:space="0" w:color="auto"/>
        <w:left w:val="none" w:sz="0" w:space="0" w:color="auto"/>
        <w:bottom w:val="none" w:sz="0" w:space="0" w:color="auto"/>
        <w:right w:val="none" w:sz="0" w:space="0" w:color="auto"/>
      </w:divBdr>
    </w:div>
    <w:div w:id="1390881229">
      <w:bodyDiv w:val="1"/>
      <w:marLeft w:val="0"/>
      <w:marRight w:val="0"/>
      <w:marTop w:val="0"/>
      <w:marBottom w:val="0"/>
      <w:divBdr>
        <w:top w:val="none" w:sz="0" w:space="0" w:color="auto"/>
        <w:left w:val="none" w:sz="0" w:space="0" w:color="auto"/>
        <w:bottom w:val="none" w:sz="0" w:space="0" w:color="auto"/>
        <w:right w:val="none" w:sz="0" w:space="0" w:color="auto"/>
      </w:divBdr>
    </w:div>
    <w:div w:id="1612667829">
      <w:bodyDiv w:val="1"/>
      <w:marLeft w:val="0"/>
      <w:marRight w:val="0"/>
      <w:marTop w:val="0"/>
      <w:marBottom w:val="0"/>
      <w:divBdr>
        <w:top w:val="none" w:sz="0" w:space="0" w:color="auto"/>
        <w:left w:val="none" w:sz="0" w:space="0" w:color="auto"/>
        <w:bottom w:val="none" w:sz="0" w:space="0" w:color="auto"/>
        <w:right w:val="none" w:sz="0" w:space="0" w:color="auto"/>
      </w:divBdr>
    </w:div>
    <w:div w:id="19177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tela@mapacomunicacao.com.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yon@mapacomunicacao.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ickr.com/photos/emproturbariloche/albums/with/7215768301070115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arilocheturismo.gob.ar/br/hom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rcia@mapacomunicaca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9841-BAB7-47B3-97F0-2FDC9705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4739</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Mapa - Maryon Machado</dc:creator>
  <cp:lastModifiedBy>Win7</cp:lastModifiedBy>
  <cp:revision>2</cp:revision>
  <dcterms:created xsi:type="dcterms:W3CDTF">2019-06-18T14:25:00Z</dcterms:created>
  <dcterms:modified xsi:type="dcterms:W3CDTF">2019-06-18T14:25:00Z</dcterms:modified>
</cp:coreProperties>
</file>